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96D" w:rsidRPr="00C13229" w:rsidRDefault="00A8596D" w:rsidP="00A8596D">
      <w:pPr>
        <w:jc w:val="center"/>
        <w:rPr>
          <w:rFonts w:ascii="Times New Roman" w:hAnsi="Times New Roman" w:cs="Aharoni"/>
          <w:b/>
          <w:color w:val="000000" w:themeColor="text1"/>
          <w:sz w:val="24"/>
          <w:szCs w:val="24"/>
        </w:rPr>
      </w:pPr>
      <w:r w:rsidRPr="00C13229">
        <w:rPr>
          <w:rFonts w:ascii="Times New Roman" w:hAnsi="Times New Roman" w:cs="Aharoni"/>
          <w:b/>
          <w:color w:val="000000" w:themeColor="text1"/>
          <w:sz w:val="24"/>
          <w:szCs w:val="24"/>
        </w:rPr>
        <w:t>JNTUA College of Engineering (Autonomous) Ananthapuramu-515002 (A.P) INDIA</w:t>
      </w:r>
    </w:p>
    <w:p w:rsidR="00A8596D" w:rsidRPr="00C13229" w:rsidRDefault="00A8596D" w:rsidP="00A8596D">
      <w:pPr>
        <w:jc w:val="center"/>
        <w:rPr>
          <w:rFonts w:ascii="Times New Roman" w:hAnsi="Times New Roman" w:cs="Aharoni"/>
          <w:b/>
          <w:color w:val="000000" w:themeColor="text1"/>
        </w:rPr>
      </w:pPr>
      <w:r w:rsidRPr="00C13229">
        <w:rPr>
          <w:rFonts w:ascii="Times New Roman" w:hAnsi="Times New Roman" w:cs="Aharoni"/>
          <w:b/>
          <w:color w:val="000000" w:themeColor="text1"/>
        </w:rPr>
        <w:t>TEQIP-III Sponsored One-Week FDP on “</w:t>
      </w:r>
      <w:r w:rsidR="00AB53D1">
        <w:rPr>
          <w:rFonts w:ascii="Times New Roman" w:hAnsi="Times New Roman" w:cs="Aharoni"/>
          <w:b/>
          <w:color w:val="000000" w:themeColor="text1"/>
        </w:rPr>
        <w:t xml:space="preserve">Leadership </w:t>
      </w:r>
      <w:r w:rsidRPr="00C13229">
        <w:rPr>
          <w:rFonts w:ascii="Times New Roman" w:hAnsi="Times New Roman" w:cs="Aharoni"/>
          <w:b/>
          <w:color w:val="000000" w:themeColor="text1"/>
        </w:rPr>
        <w:t>Skills”</w:t>
      </w:r>
      <w:r w:rsidR="0095354E">
        <w:rPr>
          <w:rFonts w:ascii="Times New Roman" w:hAnsi="Times New Roman" w:cs="Aharoni"/>
          <w:b/>
          <w:color w:val="000000" w:themeColor="text1"/>
        </w:rPr>
        <w:t xml:space="preserve">, a twinning </w:t>
      </w:r>
      <w:r w:rsidR="001C3DB0">
        <w:rPr>
          <w:rFonts w:ascii="Times New Roman" w:hAnsi="Times New Roman" w:cs="Aharoni"/>
          <w:b/>
          <w:color w:val="000000" w:themeColor="text1"/>
        </w:rPr>
        <w:t>program</w:t>
      </w:r>
      <w:r w:rsidR="001C3DB0" w:rsidRPr="00C13229">
        <w:rPr>
          <w:rFonts w:ascii="Times New Roman" w:hAnsi="Times New Roman" w:cs="Aharoni"/>
          <w:b/>
          <w:color w:val="000000" w:themeColor="text1"/>
        </w:rPr>
        <w:t xml:space="preserve"> </w:t>
      </w:r>
      <w:r w:rsidR="001C3DB0">
        <w:rPr>
          <w:rFonts w:ascii="Times New Roman" w:hAnsi="Times New Roman" w:cs="Aharoni"/>
          <w:b/>
          <w:color w:val="000000" w:themeColor="text1"/>
        </w:rPr>
        <w:t>conducted</w:t>
      </w:r>
      <w:r w:rsidRPr="00C13229">
        <w:rPr>
          <w:rFonts w:ascii="Times New Roman" w:hAnsi="Times New Roman" w:cs="Aharoni"/>
          <w:b/>
          <w:color w:val="000000" w:themeColor="text1"/>
        </w:rPr>
        <w:t xml:space="preserve"> by the Dep</w:t>
      </w:r>
      <w:r w:rsidR="00E7091B" w:rsidRPr="00C13229">
        <w:rPr>
          <w:rFonts w:ascii="Times New Roman" w:hAnsi="Times New Roman" w:cs="Aharoni"/>
          <w:b/>
          <w:color w:val="000000" w:themeColor="text1"/>
        </w:rPr>
        <w:t xml:space="preserve">artment </w:t>
      </w:r>
      <w:r w:rsidRPr="00C13229">
        <w:rPr>
          <w:rFonts w:ascii="Times New Roman" w:hAnsi="Times New Roman" w:cs="Aharoni"/>
          <w:b/>
          <w:color w:val="000000" w:themeColor="text1"/>
        </w:rPr>
        <w:t xml:space="preserve">of Humanities from </w:t>
      </w:r>
      <w:r w:rsidR="00AB53D1">
        <w:rPr>
          <w:rFonts w:ascii="Times New Roman" w:hAnsi="Times New Roman" w:cs="Aharoni"/>
          <w:b/>
          <w:color w:val="000000" w:themeColor="text1"/>
        </w:rPr>
        <w:t>19</w:t>
      </w:r>
      <w:r w:rsidRPr="00C13229">
        <w:rPr>
          <w:rFonts w:ascii="Times New Roman" w:hAnsi="Times New Roman" w:cs="Aharoni"/>
          <w:b/>
          <w:color w:val="000000" w:themeColor="text1"/>
        </w:rPr>
        <w:t>-0</w:t>
      </w:r>
      <w:r w:rsidR="00AB53D1">
        <w:rPr>
          <w:rFonts w:ascii="Times New Roman" w:hAnsi="Times New Roman" w:cs="Aharoni"/>
          <w:b/>
          <w:color w:val="000000" w:themeColor="text1"/>
        </w:rPr>
        <w:t>8</w:t>
      </w:r>
      <w:r w:rsidRPr="00C13229">
        <w:rPr>
          <w:rFonts w:ascii="Times New Roman" w:hAnsi="Times New Roman" w:cs="Aharoni"/>
          <w:b/>
          <w:color w:val="000000" w:themeColor="text1"/>
        </w:rPr>
        <w:t>-201</w:t>
      </w:r>
      <w:r w:rsidR="00AB53D1">
        <w:rPr>
          <w:rFonts w:ascii="Times New Roman" w:hAnsi="Times New Roman" w:cs="Aharoni"/>
          <w:b/>
          <w:color w:val="000000" w:themeColor="text1"/>
        </w:rPr>
        <w:t>9</w:t>
      </w:r>
      <w:r w:rsidRPr="00C13229">
        <w:rPr>
          <w:rFonts w:ascii="Times New Roman" w:hAnsi="Times New Roman" w:cs="Aharoni"/>
          <w:b/>
          <w:color w:val="000000" w:themeColor="text1"/>
        </w:rPr>
        <w:t xml:space="preserve"> to </w:t>
      </w:r>
      <w:r w:rsidR="00AB53D1">
        <w:rPr>
          <w:rFonts w:ascii="Times New Roman" w:hAnsi="Times New Roman" w:cs="Aharoni"/>
          <w:b/>
          <w:color w:val="000000" w:themeColor="text1"/>
        </w:rPr>
        <w:t>24</w:t>
      </w:r>
      <w:r w:rsidRPr="00C13229">
        <w:rPr>
          <w:rFonts w:ascii="Times New Roman" w:hAnsi="Times New Roman" w:cs="Aharoni"/>
          <w:b/>
          <w:color w:val="000000" w:themeColor="text1"/>
        </w:rPr>
        <w:t>-0</w:t>
      </w:r>
      <w:r w:rsidR="00AB53D1">
        <w:rPr>
          <w:rFonts w:ascii="Times New Roman" w:hAnsi="Times New Roman" w:cs="Aharoni"/>
          <w:b/>
          <w:color w:val="000000" w:themeColor="text1"/>
        </w:rPr>
        <w:t>8</w:t>
      </w:r>
      <w:r w:rsidRPr="00C13229">
        <w:rPr>
          <w:rFonts w:ascii="Times New Roman" w:hAnsi="Times New Roman" w:cs="Aharoni"/>
          <w:b/>
          <w:color w:val="000000" w:themeColor="text1"/>
        </w:rPr>
        <w:t>-201</w:t>
      </w:r>
      <w:r w:rsidR="00AB53D1">
        <w:rPr>
          <w:rFonts w:ascii="Times New Roman" w:hAnsi="Times New Roman" w:cs="Aharoni"/>
          <w:b/>
          <w:color w:val="000000" w:themeColor="text1"/>
        </w:rPr>
        <w:t>9</w:t>
      </w:r>
      <w:r w:rsidR="001C3DB0">
        <w:rPr>
          <w:rFonts w:ascii="Times New Roman" w:hAnsi="Times New Roman" w:cs="Aharoni"/>
          <w:b/>
          <w:color w:val="000000" w:themeColor="text1"/>
        </w:rPr>
        <w:t xml:space="preserve"> at JNTUACEA</w:t>
      </w:r>
    </w:p>
    <w:p w:rsidR="00E7091B" w:rsidRDefault="00E7091B" w:rsidP="00A8596D">
      <w:pPr>
        <w:jc w:val="center"/>
        <w:rPr>
          <w:rFonts w:ascii="Times New Roman" w:hAnsi="Times New Roman" w:cs="Aharoni"/>
          <w:b/>
          <w:color w:val="000000" w:themeColor="text1"/>
          <w:sz w:val="20"/>
          <w:szCs w:val="20"/>
        </w:rPr>
      </w:pPr>
      <w:r>
        <w:rPr>
          <w:rFonts w:ascii="Times New Roman" w:hAnsi="Times New Roman" w:cs="Aharoni"/>
          <w:b/>
          <w:color w:val="000000" w:themeColor="text1"/>
          <w:sz w:val="20"/>
          <w:szCs w:val="20"/>
        </w:rPr>
        <w:t>REPORT</w:t>
      </w:r>
    </w:p>
    <w:p w:rsidR="00E7091B" w:rsidRDefault="002D2EFC" w:rsidP="00C7027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3229">
        <w:rPr>
          <w:rFonts w:ascii="Times New Roman" w:hAnsi="Times New Roman" w:cs="Times New Roman"/>
          <w:color w:val="000000" w:themeColor="text1"/>
          <w:sz w:val="24"/>
          <w:szCs w:val="24"/>
        </w:rPr>
        <w:t>The Department of Humanities and Social Sciences</w:t>
      </w:r>
      <w:r w:rsidR="00C13229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141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B164B">
        <w:rPr>
          <w:rFonts w:ascii="Times New Roman" w:hAnsi="Times New Roman" w:cs="Times New Roman"/>
          <w:color w:val="000000" w:themeColor="text1"/>
          <w:sz w:val="24"/>
          <w:szCs w:val="24"/>
        </w:rPr>
        <w:t>J</w:t>
      </w:r>
      <w:r w:rsidR="00C13229" w:rsidRPr="00C13229">
        <w:rPr>
          <w:rFonts w:ascii="Times New Roman" w:eastAsia="Times New Roman" w:hAnsi="Times New Roman" w:cs="Times New Roman"/>
          <w:sz w:val="24"/>
          <w:szCs w:val="24"/>
        </w:rPr>
        <w:t>NTUA College of Engineering, Ananthapuramu</w:t>
      </w:r>
      <w:r w:rsidR="00C13229">
        <w:rPr>
          <w:rFonts w:ascii="Times New Roman" w:eastAsia="Times New Roman" w:hAnsi="Times New Roman" w:cs="Times New Roman"/>
          <w:sz w:val="24"/>
          <w:szCs w:val="24"/>
        </w:rPr>
        <w:t>,</w:t>
      </w:r>
      <w:r w:rsidR="00E1417D">
        <w:rPr>
          <w:rFonts w:ascii="Times New Roman" w:eastAsia="Times New Roman" w:hAnsi="Times New Roman" w:cs="Times New Roman"/>
          <w:sz w:val="24"/>
          <w:szCs w:val="24"/>
        </w:rPr>
        <w:t xml:space="preserve"> in collaboration with University College of Engineering &amp; Technology, Bikaner Technical University,</w:t>
      </w:r>
      <w:r w:rsidR="00E1417D" w:rsidRPr="00E141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1417D">
        <w:rPr>
          <w:rFonts w:ascii="Times New Roman" w:eastAsia="Times New Roman" w:hAnsi="Times New Roman" w:cs="Times New Roman"/>
          <w:sz w:val="24"/>
          <w:szCs w:val="24"/>
        </w:rPr>
        <w:t>Bikaner, Rajasthan</w:t>
      </w:r>
      <w:r w:rsidR="00C13229">
        <w:rPr>
          <w:rFonts w:ascii="Times New Roman" w:eastAsia="Times New Roman" w:hAnsi="Times New Roman" w:cs="Times New Roman"/>
          <w:sz w:val="24"/>
          <w:szCs w:val="24"/>
        </w:rPr>
        <w:t xml:space="preserve"> organized a One-Week Faculty Development Programme on “</w:t>
      </w:r>
      <w:r w:rsidR="00E1417D">
        <w:rPr>
          <w:rFonts w:ascii="Times New Roman" w:eastAsia="Times New Roman" w:hAnsi="Times New Roman" w:cs="Times New Roman"/>
          <w:sz w:val="24"/>
          <w:szCs w:val="24"/>
        </w:rPr>
        <w:t>Leadership</w:t>
      </w:r>
      <w:r w:rsidR="00C13229">
        <w:rPr>
          <w:rFonts w:ascii="Times New Roman" w:eastAsia="Times New Roman" w:hAnsi="Times New Roman" w:cs="Times New Roman"/>
          <w:sz w:val="24"/>
          <w:szCs w:val="24"/>
        </w:rPr>
        <w:t xml:space="preserve"> Skills” from </w:t>
      </w:r>
      <w:r w:rsidR="00E1417D">
        <w:rPr>
          <w:rFonts w:ascii="Times New Roman" w:eastAsia="Times New Roman" w:hAnsi="Times New Roman" w:cs="Times New Roman"/>
          <w:sz w:val="24"/>
          <w:szCs w:val="24"/>
        </w:rPr>
        <w:t>19</w:t>
      </w:r>
      <w:r w:rsidR="00C13229">
        <w:rPr>
          <w:rFonts w:ascii="Times New Roman" w:eastAsia="Times New Roman" w:hAnsi="Times New Roman" w:cs="Times New Roman"/>
          <w:sz w:val="24"/>
          <w:szCs w:val="24"/>
        </w:rPr>
        <w:t>-0</w:t>
      </w:r>
      <w:r w:rsidR="00E1417D">
        <w:rPr>
          <w:rFonts w:ascii="Times New Roman" w:eastAsia="Times New Roman" w:hAnsi="Times New Roman" w:cs="Times New Roman"/>
          <w:sz w:val="24"/>
          <w:szCs w:val="24"/>
        </w:rPr>
        <w:t>8</w:t>
      </w:r>
      <w:r w:rsidR="00C13229">
        <w:rPr>
          <w:rFonts w:ascii="Times New Roman" w:eastAsia="Times New Roman" w:hAnsi="Times New Roman" w:cs="Times New Roman"/>
          <w:sz w:val="24"/>
          <w:szCs w:val="24"/>
        </w:rPr>
        <w:t>-201</w:t>
      </w:r>
      <w:r w:rsidR="00E1417D">
        <w:rPr>
          <w:rFonts w:ascii="Times New Roman" w:eastAsia="Times New Roman" w:hAnsi="Times New Roman" w:cs="Times New Roman"/>
          <w:sz w:val="24"/>
          <w:szCs w:val="24"/>
        </w:rPr>
        <w:t>9</w:t>
      </w:r>
      <w:r w:rsidR="00C13229">
        <w:rPr>
          <w:rFonts w:ascii="Times New Roman" w:eastAsia="Times New Roman" w:hAnsi="Times New Roman" w:cs="Times New Roman"/>
          <w:sz w:val="24"/>
          <w:szCs w:val="24"/>
        </w:rPr>
        <w:t xml:space="preserve"> to </w:t>
      </w:r>
      <w:r w:rsidR="00E1417D">
        <w:rPr>
          <w:rFonts w:ascii="Times New Roman" w:eastAsia="Times New Roman" w:hAnsi="Times New Roman" w:cs="Times New Roman"/>
          <w:sz w:val="24"/>
          <w:szCs w:val="24"/>
        </w:rPr>
        <w:t>24</w:t>
      </w:r>
      <w:r w:rsidR="00C13229">
        <w:rPr>
          <w:rFonts w:ascii="Times New Roman" w:eastAsia="Times New Roman" w:hAnsi="Times New Roman" w:cs="Times New Roman"/>
          <w:sz w:val="24"/>
          <w:szCs w:val="24"/>
        </w:rPr>
        <w:t>-0</w:t>
      </w:r>
      <w:r w:rsidR="00E1417D">
        <w:rPr>
          <w:rFonts w:ascii="Times New Roman" w:eastAsia="Times New Roman" w:hAnsi="Times New Roman" w:cs="Times New Roman"/>
          <w:sz w:val="24"/>
          <w:szCs w:val="24"/>
        </w:rPr>
        <w:t>8</w:t>
      </w:r>
      <w:r w:rsidR="00C13229">
        <w:rPr>
          <w:rFonts w:ascii="Times New Roman" w:eastAsia="Times New Roman" w:hAnsi="Times New Roman" w:cs="Times New Roman"/>
          <w:sz w:val="24"/>
          <w:szCs w:val="24"/>
        </w:rPr>
        <w:t>-201</w:t>
      </w:r>
      <w:r w:rsidR="00E1417D">
        <w:rPr>
          <w:rFonts w:ascii="Times New Roman" w:eastAsia="Times New Roman" w:hAnsi="Times New Roman" w:cs="Times New Roman"/>
          <w:sz w:val="24"/>
          <w:szCs w:val="24"/>
        </w:rPr>
        <w:t>9</w:t>
      </w:r>
      <w:r w:rsidR="00C13229">
        <w:rPr>
          <w:rFonts w:ascii="Times New Roman" w:eastAsia="Times New Roman" w:hAnsi="Times New Roman" w:cs="Times New Roman"/>
          <w:sz w:val="24"/>
          <w:szCs w:val="24"/>
        </w:rPr>
        <w:t xml:space="preserve"> on the</w:t>
      </w:r>
      <w:r w:rsidR="00F41F7C">
        <w:rPr>
          <w:rFonts w:ascii="Times New Roman" w:eastAsia="Times New Roman" w:hAnsi="Times New Roman" w:cs="Times New Roman"/>
          <w:sz w:val="24"/>
          <w:szCs w:val="24"/>
        </w:rPr>
        <w:t xml:space="preserve"> JNTUACEA</w:t>
      </w:r>
      <w:r w:rsidR="00C13229">
        <w:rPr>
          <w:rFonts w:ascii="Times New Roman" w:eastAsia="Times New Roman" w:hAnsi="Times New Roman" w:cs="Times New Roman"/>
          <w:sz w:val="24"/>
          <w:szCs w:val="24"/>
        </w:rPr>
        <w:t xml:space="preserve"> college premises.  The FDP </w:t>
      </w:r>
      <w:r w:rsidR="00114C86">
        <w:rPr>
          <w:rFonts w:ascii="Times New Roman" w:eastAsia="Times New Roman" w:hAnsi="Times New Roman" w:cs="Times New Roman"/>
          <w:sz w:val="24"/>
          <w:szCs w:val="24"/>
        </w:rPr>
        <w:t>aimed to</w:t>
      </w:r>
      <w:r w:rsidR="00C132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4C86">
        <w:rPr>
          <w:rFonts w:ascii="Times New Roman" w:eastAsia="Times New Roman" w:hAnsi="Times New Roman" w:cs="Times New Roman"/>
          <w:sz w:val="24"/>
          <w:szCs w:val="24"/>
        </w:rPr>
        <w:t>upgrade teaching, training, communication and leadership skills in the faculty. This program enable</w:t>
      </w:r>
      <w:r w:rsidR="0060707B">
        <w:rPr>
          <w:rFonts w:ascii="Times New Roman" w:eastAsia="Times New Roman" w:hAnsi="Times New Roman" w:cs="Times New Roman"/>
          <w:sz w:val="24"/>
          <w:szCs w:val="24"/>
        </w:rPr>
        <w:t>d</w:t>
      </w:r>
      <w:r w:rsidR="00114C86">
        <w:rPr>
          <w:rFonts w:ascii="Times New Roman" w:eastAsia="Times New Roman" w:hAnsi="Times New Roman" w:cs="Times New Roman"/>
          <w:sz w:val="24"/>
          <w:szCs w:val="24"/>
        </w:rPr>
        <w:t xml:space="preserve"> the</w:t>
      </w:r>
      <w:r w:rsidR="0060707B">
        <w:rPr>
          <w:rFonts w:ascii="Times New Roman" w:eastAsia="Times New Roman" w:hAnsi="Times New Roman" w:cs="Times New Roman"/>
          <w:sz w:val="24"/>
          <w:szCs w:val="24"/>
        </w:rPr>
        <w:t xml:space="preserve"> participants to develop an appreciation for the changing roles and responsibilities of the teachers and to prepare for the same.</w:t>
      </w:r>
      <w:r w:rsidR="00506060">
        <w:rPr>
          <w:rFonts w:ascii="Times New Roman" w:eastAsia="Times New Roman" w:hAnsi="Times New Roman" w:cs="Times New Roman"/>
          <w:sz w:val="24"/>
          <w:szCs w:val="24"/>
        </w:rPr>
        <w:t>.</w:t>
      </w:r>
      <w:r w:rsidR="008E234D">
        <w:rPr>
          <w:rFonts w:ascii="Times New Roman" w:eastAsia="Times New Roman" w:hAnsi="Times New Roman" w:cs="Times New Roman"/>
          <w:sz w:val="24"/>
          <w:szCs w:val="24"/>
        </w:rPr>
        <w:t xml:space="preserve"> About 1</w:t>
      </w:r>
      <w:r w:rsidR="00423749">
        <w:rPr>
          <w:rFonts w:ascii="Times New Roman" w:eastAsia="Times New Roman" w:hAnsi="Times New Roman" w:cs="Times New Roman"/>
          <w:sz w:val="24"/>
          <w:szCs w:val="24"/>
        </w:rPr>
        <w:t>5</w:t>
      </w:r>
      <w:r w:rsidR="008E234D">
        <w:rPr>
          <w:rFonts w:ascii="Times New Roman" w:eastAsia="Times New Roman" w:hAnsi="Times New Roman" w:cs="Times New Roman"/>
          <w:sz w:val="24"/>
          <w:szCs w:val="24"/>
        </w:rPr>
        <w:t>0 participants from different</w:t>
      </w:r>
      <w:r w:rsidR="00501956">
        <w:rPr>
          <w:rFonts w:ascii="Times New Roman" w:eastAsia="Times New Roman" w:hAnsi="Times New Roman" w:cs="Times New Roman"/>
          <w:sz w:val="24"/>
          <w:szCs w:val="24"/>
        </w:rPr>
        <w:t xml:space="preserve"> parts of the country </w:t>
      </w:r>
      <w:r w:rsidR="008E234D">
        <w:rPr>
          <w:rFonts w:ascii="Times New Roman" w:eastAsia="Times New Roman" w:hAnsi="Times New Roman" w:cs="Times New Roman"/>
          <w:sz w:val="24"/>
          <w:szCs w:val="24"/>
        </w:rPr>
        <w:t>had participated in th</w:t>
      </w:r>
      <w:r w:rsidR="0063501B">
        <w:rPr>
          <w:rFonts w:ascii="Times New Roman" w:eastAsia="Times New Roman" w:hAnsi="Times New Roman" w:cs="Times New Roman"/>
          <w:sz w:val="24"/>
          <w:szCs w:val="24"/>
        </w:rPr>
        <w:t>is</w:t>
      </w:r>
      <w:r w:rsidR="008E234D">
        <w:rPr>
          <w:rFonts w:ascii="Times New Roman" w:eastAsia="Times New Roman" w:hAnsi="Times New Roman" w:cs="Times New Roman"/>
          <w:sz w:val="24"/>
          <w:szCs w:val="24"/>
        </w:rPr>
        <w:t xml:space="preserve"> program.</w:t>
      </w:r>
    </w:p>
    <w:p w:rsidR="000D1437" w:rsidRDefault="000A213E" w:rsidP="00C7027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25E02" w:rsidRPr="00C25E02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09850" cy="1953231"/>
            <wp:effectExtent l="19050" t="0" r="0" b="0"/>
            <wp:docPr id="12" name="Picture 4" descr="C:\Users\JNTUA\AppData\Local\Microsoft\Windows\Temporary Internet Files\Content.Word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NTUA\AppData\Local\Microsoft\Windows\Temporary Internet Files\Content.Word\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953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25E0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C25E0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1C3DB0" w:rsidRPr="001C3DB0">
        <w:rPr>
          <w:rFonts w:ascii="Times New Roman" w:eastAsia="Times New Roman" w:hAnsi="Times New Roman" w:cs="Times New Roman"/>
          <w:sz w:val="24"/>
          <w:szCs w:val="24"/>
        </w:rPr>
        <w:drawing>
          <wp:inline distT="0" distB="0" distL="0" distR="0">
            <wp:extent cx="2625838" cy="1988984"/>
            <wp:effectExtent l="19050" t="0" r="3062" b="0"/>
            <wp:docPr id="2" name="Picture 13" descr="C:\Users\JNTUA\AppData\Local\Microsoft\Windows\Temporary Internet Files\Content.Word\DSC_08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JNTUA\AppData\Local\Microsoft\Windows\Temporary Internet Files\Content.Word\DSC_088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035" cy="19967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25E02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</w:p>
    <w:p w:rsidR="00C7027D" w:rsidRDefault="00C25E02" w:rsidP="00C7027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0D1437">
        <w:rPr>
          <w:noProof/>
        </w:rPr>
        <w:drawing>
          <wp:inline distT="0" distB="0" distL="0" distR="0">
            <wp:extent cx="2728913" cy="1819275"/>
            <wp:effectExtent l="19050" t="0" r="0" b="0"/>
            <wp:docPr id="5" name="Picture 4" descr="C:\Users\JNTUA\AppData\Local\Microsoft\Windows\Temporary Internet Files\Content.Word\DSC_08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NTUA\AppData\Local\Microsoft\Windows\Temporary Internet Files\Content.Word\DSC_086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8913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1C3DB0" w:rsidRPr="001C3DB0">
        <w:rPr>
          <w:rFonts w:ascii="Times New Roman" w:eastAsia="Times New Roman" w:hAnsi="Times New Roman" w:cs="Times New Roman"/>
          <w:sz w:val="24"/>
          <w:szCs w:val="24"/>
        </w:rPr>
        <w:drawing>
          <wp:inline distT="0" distB="0" distL="0" distR="0">
            <wp:extent cx="2652395" cy="1989297"/>
            <wp:effectExtent l="19050" t="0" r="0" b="0"/>
            <wp:docPr id="1" name="Picture 1" descr="C:\Users\JNTUA\Downloads\IMG-20190819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NTUA\Downloads\IMG-20190819-WA0023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2395" cy="1989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</w:t>
      </w:r>
    </w:p>
    <w:p w:rsidR="000F2EDD" w:rsidRDefault="000F2EDD" w:rsidP="009B3E53">
      <w:pPr>
        <w:spacing w:after="0"/>
        <w:jc w:val="both"/>
        <w:rPr>
          <w:rFonts w:asciiTheme="majorHAnsi" w:hAnsiTheme="majorHAnsi" w:cs="Times New Roman"/>
          <w:sz w:val="24"/>
          <w:szCs w:val="24"/>
        </w:rPr>
      </w:pPr>
      <w:r w:rsidRPr="002977DC">
        <w:rPr>
          <w:rFonts w:asciiTheme="majorHAnsi" w:eastAsia="Times New Roman" w:hAnsiTheme="majorHAnsi" w:cs="Times New Roman"/>
          <w:sz w:val="24"/>
          <w:szCs w:val="24"/>
        </w:rPr>
        <w:t>The program started with the registration at 8</w:t>
      </w:r>
      <w:r w:rsidRPr="002977DC">
        <w:rPr>
          <w:rFonts w:asciiTheme="majorHAnsi" w:hAnsiTheme="majorHAnsi" w:cs="Times New Roman"/>
          <w:sz w:val="24"/>
          <w:szCs w:val="24"/>
        </w:rPr>
        <w:t xml:space="preserve">:30am </w:t>
      </w:r>
      <w:r>
        <w:rPr>
          <w:rFonts w:asciiTheme="majorHAnsi" w:hAnsiTheme="majorHAnsi" w:cs="Times New Roman"/>
          <w:sz w:val="24"/>
          <w:szCs w:val="24"/>
        </w:rPr>
        <w:t>on 1</w:t>
      </w:r>
      <w:r w:rsidR="00117715">
        <w:rPr>
          <w:rFonts w:asciiTheme="majorHAnsi" w:hAnsiTheme="majorHAnsi" w:cs="Times New Roman"/>
          <w:sz w:val="24"/>
          <w:szCs w:val="24"/>
        </w:rPr>
        <w:t>9</w:t>
      </w:r>
      <w:r w:rsidRPr="00C3409A">
        <w:rPr>
          <w:rFonts w:asciiTheme="majorHAnsi" w:hAnsiTheme="majorHAnsi" w:cs="Times New Roman"/>
          <w:sz w:val="24"/>
          <w:szCs w:val="24"/>
          <w:vertAlign w:val="superscript"/>
        </w:rPr>
        <w:t>th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="00117715">
        <w:rPr>
          <w:rFonts w:asciiTheme="majorHAnsi" w:hAnsiTheme="majorHAnsi" w:cs="Times New Roman"/>
          <w:sz w:val="24"/>
          <w:szCs w:val="24"/>
        </w:rPr>
        <w:t>September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Pr="002977DC">
        <w:rPr>
          <w:rFonts w:asciiTheme="majorHAnsi" w:hAnsiTheme="majorHAnsi" w:cs="Times New Roman"/>
          <w:sz w:val="24"/>
          <w:szCs w:val="24"/>
        </w:rPr>
        <w:t>followed by the inaugural function</w:t>
      </w:r>
      <w:r>
        <w:rPr>
          <w:rFonts w:asciiTheme="majorHAnsi" w:hAnsiTheme="majorHAnsi" w:cs="Times New Roman"/>
          <w:sz w:val="24"/>
          <w:szCs w:val="24"/>
        </w:rPr>
        <w:t xml:space="preserve">. </w:t>
      </w:r>
      <w:r w:rsidR="00117715">
        <w:rPr>
          <w:rFonts w:asciiTheme="majorHAnsi" w:hAnsiTheme="majorHAnsi" w:cs="Times New Roman"/>
          <w:sz w:val="24"/>
          <w:szCs w:val="24"/>
        </w:rPr>
        <w:t>Prof.M.Vijay Kumar, Registrar of JNT University, Anantapur</w:t>
      </w:r>
      <w:r w:rsidR="008602BC">
        <w:rPr>
          <w:rFonts w:asciiTheme="majorHAnsi" w:hAnsiTheme="majorHAnsi" w:cs="Times New Roman"/>
          <w:sz w:val="24"/>
          <w:szCs w:val="24"/>
        </w:rPr>
        <w:t xml:space="preserve"> and Prof.D.S.Kesava Rao, Professor of English. NIT Warangal, Prof.</w:t>
      </w:r>
      <w:r w:rsidR="00FA28AA">
        <w:rPr>
          <w:rFonts w:asciiTheme="majorHAnsi" w:hAnsiTheme="majorHAnsi" w:cs="Times New Roman"/>
          <w:sz w:val="24"/>
          <w:szCs w:val="24"/>
        </w:rPr>
        <w:t xml:space="preserve"> K</w:t>
      </w:r>
      <w:r w:rsidR="008602BC">
        <w:rPr>
          <w:rFonts w:asciiTheme="majorHAnsi" w:hAnsiTheme="majorHAnsi" w:cs="Times New Roman"/>
          <w:sz w:val="24"/>
          <w:szCs w:val="24"/>
        </w:rPr>
        <w:t>.</w:t>
      </w:r>
      <w:r w:rsidR="00FA28AA">
        <w:rPr>
          <w:rFonts w:asciiTheme="majorHAnsi" w:hAnsiTheme="majorHAnsi" w:cs="Times New Roman"/>
          <w:sz w:val="24"/>
          <w:szCs w:val="24"/>
        </w:rPr>
        <w:t xml:space="preserve"> </w:t>
      </w:r>
      <w:r w:rsidR="008602BC">
        <w:rPr>
          <w:rFonts w:asciiTheme="majorHAnsi" w:hAnsiTheme="majorHAnsi" w:cs="Times New Roman"/>
          <w:sz w:val="24"/>
          <w:szCs w:val="24"/>
        </w:rPr>
        <w:t xml:space="preserve">Govinda Rajulu, the Principal of JNTUACEA and the coordinators from JNTUACEA &amp; UCE&amp;T, Bikaner </w:t>
      </w:r>
      <w:r w:rsidR="00117715">
        <w:rPr>
          <w:rFonts w:asciiTheme="majorHAnsi" w:hAnsiTheme="majorHAnsi" w:cs="Times New Roman"/>
          <w:sz w:val="24"/>
          <w:szCs w:val="24"/>
        </w:rPr>
        <w:t xml:space="preserve"> </w:t>
      </w:r>
      <w:r w:rsidR="008602BC">
        <w:rPr>
          <w:rFonts w:asciiTheme="majorHAnsi" w:hAnsiTheme="majorHAnsi" w:cs="Times New Roman"/>
          <w:sz w:val="24"/>
          <w:szCs w:val="24"/>
        </w:rPr>
        <w:t>l</w:t>
      </w:r>
      <w:r w:rsidR="00C62389">
        <w:rPr>
          <w:rFonts w:asciiTheme="majorHAnsi" w:hAnsiTheme="majorHAnsi" w:cs="Times New Roman"/>
          <w:sz w:val="24"/>
          <w:szCs w:val="24"/>
        </w:rPr>
        <w:t>ighted the lamp marking the inauguration of One-Week FDP.</w:t>
      </w:r>
    </w:p>
    <w:p w:rsidR="000F2EDD" w:rsidRDefault="000F2EDD" w:rsidP="009B3E53">
      <w:pPr>
        <w:spacing w:after="0"/>
        <w:jc w:val="both"/>
        <w:rPr>
          <w:rFonts w:asciiTheme="majorHAnsi" w:hAnsiTheme="majorHAnsi" w:cs="Times New Roman"/>
          <w:sz w:val="24"/>
          <w:szCs w:val="24"/>
        </w:rPr>
      </w:pPr>
    </w:p>
    <w:p w:rsidR="00843508" w:rsidRDefault="000F2EDD" w:rsidP="009B3E53">
      <w:pPr>
        <w:spacing w:after="0"/>
        <w:jc w:val="both"/>
        <w:rPr>
          <w:rFonts w:asciiTheme="majorHAnsi" w:hAnsiTheme="majorHAnsi" w:cs="Times New Roman"/>
          <w:sz w:val="24"/>
          <w:szCs w:val="24"/>
        </w:rPr>
      </w:pPr>
      <w:r w:rsidRPr="002977DC"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t>Prof.</w:t>
      </w:r>
      <w:r w:rsidR="00FA28AA"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t xml:space="preserve"> K. Govinda Rajulu,</w:t>
      </w:r>
      <w:r w:rsidRPr="002977DC"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t xml:space="preserve"> Principal of the college ha</w:t>
      </w:r>
      <w:r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t>d</w:t>
      </w:r>
      <w:r w:rsidRPr="002977DC"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2977DC">
        <w:rPr>
          <w:rFonts w:asciiTheme="majorHAnsi" w:hAnsiTheme="majorHAnsi" w:cs="Times New Roman"/>
          <w:sz w:val="24"/>
          <w:szCs w:val="24"/>
        </w:rPr>
        <w:t xml:space="preserve">presided over the function. </w:t>
      </w:r>
      <w:r w:rsidRPr="002977DC">
        <w:rPr>
          <w:rFonts w:asciiTheme="majorHAnsi" w:eastAsia="Times New Roman" w:hAnsiTheme="majorHAnsi" w:cs="Times New Roman"/>
          <w:sz w:val="24"/>
          <w:szCs w:val="24"/>
        </w:rPr>
        <w:t xml:space="preserve">The Coordinator of the program, </w:t>
      </w:r>
      <w:r w:rsidRPr="004F03E8">
        <w:rPr>
          <w:rFonts w:asciiTheme="majorHAnsi" w:eastAsia="Times New Roman" w:hAnsiTheme="majorHAnsi" w:cs="Times New Roman"/>
          <w:color w:val="C00000"/>
          <w:sz w:val="24"/>
          <w:szCs w:val="24"/>
        </w:rPr>
        <w:t>Dr. V.</w:t>
      </w:r>
      <w:r w:rsidR="00DB2FC9">
        <w:rPr>
          <w:rFonts w:asciiTheme="majorHAnsi" w:eastAsia="Times New Roman" w:hAnsiTheme="majorHAnsi" w:cs="Times New Roman"/>
          <w:color w:val="C00000"/>
          <w:sz w:val="24"/>
          <w:szCs w:val="24"/>
        </w:rPr>
        <w:t xml:space="preserve"> </w:t>
      </w:r>
      <w:r w:rsidRPr="004F03E8">
        <w:rPr>
          <w:rFonts w:asciiTheme="majorHAnsi" w:eastAsia="Times New Roman" w:hAnsiTheme="majorHAnsi" w:cs="Times New Roman"/>
          <w:color w:val="C00000"/>
          <w:sz w:val="24"/>
          <w:szCs w:val="24"/>
        </w:rPr>
        <w:t>B.</w:t>
      </w:r>
      <w:r w:rsidR="00DB2FC9">
        <w:rPr>
          <w:rFonts w:asciiTheme="majorHAnsi" w:eastAsia="Times New Roman" w:hAnsiTheme="majorHAnsi" w:cs="Times New Roman"/>
          <w:color w:val="C00000"/>
          <w:sz w:val="24"/>
          <w:szCs w:val="24"/>
        </w:rPr>
        <w:t xml:space="preserve"> </w:t>
      </w:r>
      <w:r w:rsidRPr="004F03E8">
        <w:rPr>
          <w:rFonts w:asciiTheme="majorHAnsi" w:eastAsia="Times New Roman" w:hAnsiTheme="majorHAnsi" w:cs="Times New Roman"/>
          <w:color w:val="C00000"/>
          <w:sz w:val="24"/>
          <w:szCs w:val="24"/>
        </w:rPr>
        <w:t>Chithra</w:t>
      </w:r>
      <w:r w:rsidRPr="002977DC">
        <w:rPr>
          <w:rFonts w:asciiTheme="majorHAnsi" w:eastAsia="Times New Roman" w:hAnsiTheme="majorHAnsi" w:cs="Times New Roman"/>
          <w:sz w:val="24"/>
          <w:szCs w:val="24"/>
        </w:rPr>
        <w:t xml:space="preserve"> welcomed the guests and</w:t>
      </w:r>
      <w:r w:rsidRPr="002977DC">
        <w:rPr>
          <w:rFonts w:asciiTheme="majorHAnsi" w:hAnsiTheme="majorHAnsi" w:cs="Times New Roman"/>
          <w:sz w:val="24"/>
          <w:szCs w:val="24"/>
        </w:rPr>
        <w:t xml:space="preserve"> participants. She has detailed about the </w:t>
      </w:r>
      <w:r>
        <w:rPr>
          <w:rFonts w:asciiTheme="majorHAnsi" w:hAnsiTheme="majorHAnsi" w:cs="Times New Roman"/>
          <w:sz w:val="24"/>
          <w:szCs w:val="24"/>
        </w:rPr>
        <w:t xml:space="preserve">courses offered </w:t>
      </w:r>
      <w:r w:rsidRPr="002977DC">
        <w:rPr>
          <w:rFonts w:asciiTheme="majorHAnsi" w:hAnsiTheme="majorHAnsi" w:cs="Times New Roman"/>
          <w:sz w:val="24"/>
          <w:szCs w:val="24"/>
        </w:rPr>
        <w:t xml:space="preserve">by the department of </w:t>
      </w:r>
      <w:r>
        <w:rPr>
          <w:rFonts w:asciiTheme="majorHAnsi" w:hAnsiTheme="majorHAnsi" w:cs="Times New Roman"/>
          <w:sz w:val="24"/>
          <w:szCs w:val="24"/>
        </w:rPr>
        <w:t>Humanities.</w:t>
      </w:r>
      <w:r w:rsidRPr="002977DC">
        <w:rPr>
          <w:rFonts w:asciiTheme="majorHAnsi" w:hAnsiTheme="majorHAnsi" w:cs="Times New Roman"/>
          <w:sz w:val="24"/>
          <w:szCs w:val="24"/>
        </w:rPr>
        <w:t xml:space="preserve"> Further, she has highlighted </w:t>
      </w:r>
      <w:r w:rsidR="002C0BC6">
        <w:rPr>
          <w:rFonts w:asciiTheme="majorHAnsi" w:hAnsiTheme="majorHAnsi" w:cs="Times New Roman"/>
          <w:sz w:val="24"/>
          <w:szCs w:val="24"/>
        </w:rPr>
        <w:t>the objectives of the FDP with an emphasis on reinforcing the communication skills for teachers for effective instructional delivery system.</w:t>
      </w:r>
      <w:r w:rsidR="00FA28AA">
        <w:rPr>
          <w:rFonts w:asciiTheme="majorHAnsi" w:hAnsiTheme="majorHAnsi" w:cs="Times New Roman"/>
          <w:sz w:val="24"/>
          <w:szCs w:val="24"/>
        </w:rPr>
        <w:t xml:space="preserve">  Dr.Ruma Bhadauria, the Coordinator from UCE&amp;T, Bikaner had elaborated on the importance of leadership skills for the academicialns.</w:t>
      </w:r>
    </w:p>
    <w:p w:rsidR="00CF5D35" w:rsidRDefault="000F2EDD" w:rsidP="009B3E53">
      <w:pPr>
        <w:spacing w:after="0"/>
        <w:jc w:val="both"/>
        <w:rPr>
          <w:rFonts w:asciiTheme="majorHAnsi" w:hAnsiTheme="majorHAnsi" w:cs="Times New Roman"/>
          <w:sz w:val="24"/>
          <w:szCs w:val="24"/>
        </w:rPr>
      </w:pPr>
      <w:r w:rsidRPr="002977DC">
        <w:rPr>
          <w:rFonts w:asciiTheme="majorHAnsi" w:hAnsiTheme="majorHAnsi" w:cs="Times New Roman"/>
          <w:sz w:val="24"/>
          <w:szCs w:val="24"/>
        </w:rPr>
        <w:t>In his addr</w:t>
      </w:r>
      <w:bookmarkStart w:id="0" w:name="_GoBack"/>
      <w:bookmarkEnd w:id="0"/>
      <w:r w:rsidRPr="002977DC">
        <w:rPr>
          <w:rFonts w:asciiTheme="majorHAnsi" w:hAnsiTheme="majorHAnsi" w:cs="Times New Roman"/>
          <w:sz w:val="24"/>
          <w:szCs w:val="24"/>
        </w:rPr>
        <w:t xml:space="preserve">ess, </w:t>
      </w:r>
      <w:r w:rsidRPr="004F03E8">
        <w:rPr>
          <w:rFonts w:asciiTheme="majorHAnsi" w:hAnsiTheme="majorHAnsi" w:cs="Times New Roman"/>
          <w:color w:val="C00000"/>
          <w:sz w:val="24"/>
          <w:szCs w:val="24"/>
        </w:rPr>
        <w:t>Prof.</w:t>
      </w:r>
      <w:r w:rsidR="001E3A80" w:rsidRPr="004F03E8">
        <w:rPr>
          <w:rFonts w:asciiTheme="majorHAnsi" w:hAnsiTheme="majorHAnsi" w:cs="Times New Roman"/>
          <w:color w:val="C00000"/>
          <w:sz w:val="24"/>
          <w:szCs w:val="24"/>
        </w:rPr>
        <w:t xml:space="preserve"> </w:t>
      </w:r>
      <w:r w:rsidR="00FA28AA">
        <w:rPr>
          <w:rFonts w:asciiTheme="majorHAnsi" w:hAnsiTheme="majorHAnsi" w:cs="Times New Roman"/>
          <w:color w:val="C00000"/>
          <w:sz w:val="24"/>
          <w:szCs w:val="24"/>
        </w:rPr>
        <w:t>K.</w:t>
      </w:r>
      <w:r w:rsidR="00DB2FC9">
        <w:rPr>
          <w:rFonts w:asciiTheme="majorHAnsi" w:hAnsiTheme="majorHAnsi" w:cs="Times New Roman"/>
          <w:color w:val="C00000"/>
          <w:sz w:val="24"/>
          <w:szCs w:val="24"/>
        </w:rPr>
        <w:t xml:space="preserve"> </w:t>
      </w:r>
      <w:r w:rsidR="00FA28AA">
        <w:rPr>
          <w:rFonts w:asciiTheme="majorHAnsi" w:hAnsiTheme="majorHAnsi" w:cs="Times New Roman"/>
          <w:color w:val="C00000"/>
          <w:sz w:val="24"/>
          <w:szCs w:val="24"/>
        </w:rPr>
        <w:t>Govindarajulu</w:t>
      </w:r>
      <w:r w:rsidRPr="004F03E8">
        <w:rPr>
          <w:rFonts w:asciiTheme="majorHAnsi" w:hAnsiTheme="majorHAnsi" w:cs="Times New Roman"/>
          <w:color w:val="C00000"/>
          <w:sz w:val="24"/>
          <w:szCs w:val="24"/>
        </w:rPr>
        <w:t xml:space="preserve"> </w:t>
      </w:r>
      <w:r w:rsidR="00085305">
        <w:rPr>
          <w:rFonts w:asciiTheme="majorHAnsi" w:hAnsiTheme="majorHAnsi" w:cs="Times New Roman"/>
          <w:sz w:val="24"/>
          <w:szCs w:val="24"/>
        </w:rPr>
        <w:t xml:space="preserve">emphasized the </w:t>
      </w:r>
      <w:r w:rsidR="00D41571">
        <w:rPr>
          <w:rFonts w:asciiTheme="majorHAnsi" w:hAnsiTheme="majorHAnsi" w:cs="Times New Roman"/>
          <w:sz w:val="24"/>
          <w:szCs w:val="24"/>
        </w:rPr>
        <w:t xml:space="preserve">significance of the FDP and </w:t>
      </w:r>
      <w:r w:rsidR="00085305">
        <w:rPr>
          <w:rFonts w:asciiTheme="majorHAnsi" w:hAnsiTheme="majorHAnsi" w:cs="Times New Roman"/>
          <w:sz w:val="24"/>
          <w:szCs w:val="24"/>
        </w:rPr>
        <w:t xml:space="preserve">importance of </w:t>
      </w:r>
      <w:r w:rsidR="00FA28AA">
        <w:rPr>
          <w:rFonts w:asciiTheme="majorHAnsi" w:hAnsiTheme="majorHAnsi" w:cs="Times New Roman"/>
          <w:sz w:val="24"/>
          <w:szCs w:val="24"/>
        </w:rPr>
        <w:t>leadership</w:t>
      </w:r>
      <w:r w:rsidR="00085305">
        <w:rPr>
          <w:rFonts w:asciiTheme="majorHAnsi" w:hAnsiTheme="majorHAnsi" w:cs="Times New Roman"/>
          <w:sz w:val="24"/>
          <w:szCs w:val="24"/>
        </w:rPr>
        <w:t xml:space="preserve"> skills for the professionals</w:t>
      </w:r>
      <w:r w:rsidR="00D41571">
        <w:rPr>
          <w:rFonts w:asciiTheme="majorHAnsi" w:hAnsiTheme="majorHAnsi" w:cs="Times New Roman"/>
          <w:sz w:val="24"/>
          <w:szCs w:val="24"/>
        </w:rPr>
        <w:t>.</w:t>
      </w:r>
    </w:p>
    <w:p w:rsidR="001E3A80" w:rsidRDefault="001E3A80" w:rsidP="009B3E53">
      <w:pPr>
        <w:spacing w:after="0"/>
        <w:jc w:val="both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</w:pPr>
    </w:p>
    <w:p w:rsidR="000D2F85" w:rsidRDefault="00FA28AA" w:rsidP="009B3E53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t xml:space="preserve">The chief guest, </w:t>
      </w:r>
      <w:r w:rsidR="00CF5D35"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F5D35" w:rsidRPr="004F03E8">
        <w:rPr>
          <w:rFonts w:asciiTheme="majorHAnsi" w:hAnsiTheme="majorHAnsi" w:cs="Times New Roman"/>
          <w:color w:val="C00000"/>
          <w:sz w:val="24"/>
          <w:szCs w:val="24"/>
          <w:shd w:val="clear" w:color="auto" w:fill="FFFFFF"/>
        </w:rPr>
        <w:t xml:space="preserve">Prof. </w:t>
      </w:r>
      <w:r>
        <w:rPr>
          <w:rFonts w:asciiTheme="majorHAnsi" w:hAnsiTheme="majorHAnsi" w:cs="Times New Roman"/>
          <w:color w:val="C00000"/>
          <w:sz w:val="24"/>
          <w:szCs w:val="24"/>
          <w:shd w:val="clear" w:color="auto" w:fill="FFFFFF"/>
        </w:rPr>
        <w:t>M</w:t>
      </w:r>
      <w:r w:rsidR="00CF5D35" w:rsidRPr="004F03E8">
        <w:rPr>
          <w:rFonts w:asciiTheme="majorHAnsi" w:hAnsiTheme="majorHAnsi" w:cs="Times New Roman"/>
          <w:color w:val="C00000"/>
          <w:sz w:val="24"/>
          <w:szCs w:val="24"/>
          <w:shd w:val="clear" w:color="auto" w:fill="FFFFFF"/>
        </w:rPr>
        <w:t>.</w:t>
      </w:r>
      <w:r>
        <w:rPr>
          <w:rFonts w:asciiTheme="majorHAnsi" w:hAnsiTheme="majorHAnsi" w:cs="Times New Roman"/>
          <w:color w:val="C00000"/>
          <w:sz w:val="24"/>
          <w:szCs w:val="24"/>
          <w:shd w:val="clear" w:color="auto" w:fill="FFFFFF"/>
        </w:rPr>
        <w:t xml:space="preserve"> Vijay</w:t>
      </w:r>
      <w:r w:rsidR="00CF5D35" w:rsidRPr="004F03E8">
        <w:rPr>
          <w:rFonts w:asciiTheme="majorHAnsi" w:hAnsiTheme="majorHAnsi" w:cs="Times New Roman"/>
          <w:color w:val="C00000"/>
          <w:sz w:val="24"/>
          <w:szCs w:val="24"/>
          <w:shd w:val="clear" w:color="auto" w:fill="FFFFFF"/>
        </w:rPr>
        <w:t xml:space="preserve"> Kumar</w:t>
      </w:r>
      <w:r w:rsidR="00CF5D35"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t xml:space="preserve"> in his inaugural speech stated the responsibilities of a teacher </w:t>
      </w:r>
      <w:r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t xml:space="preserve">as leader </w:t>
      </w:r>
      <w:r w:rsidR="00CF5D35"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t xml:space="preserve">and advised them to update their </w:t>
      </w:r>
      <w:r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t>leadership</w:t>
      </w:r>
      <w:r w:rsidR="00CF5D35"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t xml:space="preserve"> skills</w:t>
      </w:r>
      <w:r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1E3A80" w:rsidRDefault="001E3A80" w:rsidP="009B3E53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E3A80">
        <w:rPr>
          <w:rFonts w:ascii="Times New Roman" w:hAnsi="Times New Roman" w:cs="Times New Roman"/>
          <w:bCs/>
          <w:sz w:val="24"/>
          <w:szCs w:val="24"/>
        </w:rPr>
        <w:t>Key Note Address</w:t>
      </w:r>
      <w:r w:rsidRPr="001E3A80">
        <w:rPr>
          <w:rFonts w:ascii="Times New Roman" w:hAnsi="Times New Roman" w:cs="Times New Roman"/>
          <w:sz w:val="24"/>
          <w:szCs w:val="24"/>
        </w:rPr>
        <w:t xml:space="preserve"> was presented by the Resource Person </w:t>
      </w:r>
      <w:r w:rsidRPr="001E3A80">
        <w:rPr>
          <w:rFonts w:ascii="Times New Roman" w:hAnsi="Times New Roman" w:cs="Times New Roman"/>
          <w:iCs/>
          <w:color w:val="C00000"/>
          <w:sz w:val="24"/>
          <w:szCs w:val="24"/>
        </w:rPr>
        <w:t xml:space="preserve">Prof. </w:t>
      </w:r>
      <w:r w:rsidR="00FA28AA">
        <w:rPr>
          <w:rFonts w:ascii="Times New Roman" w:hAnsi="Times New Roman" w:cs="Times New Roman"/>
          <w:iCs/>
          <w:color w:val="C00000"/>
          <w:sz w:val="24"/>
          <w:szCs w:val="24"/>
        </w:rPr>
        <w:t>D.</w:t>
      </w:r>
      <w:r w:rsidRPr="001E3A80">
        <w:rPr>
          <w:rFonts w:ascii="Times New Roman" w:hAnsi="Times New Roman" w:cs="Times New Roman"/>
          <w:iCs/>
          <w:color w:val="C00000"/>
          <w:sz w:val="24"/>
          <w:szCs w:val="24"/>
        </w:rPr>
        <w:t>S.</w:t>
      </w:r>
      <w:r w:rsidR="00FA28AA">
        <w:rPr>
          <w:rFonts w:ascii="Times New Roman" w:hAnsi="Times New Roman" w:cs="Times New Roman"/>
          <w:iCs/>
          <w:color w:val="C00000"/>
          <w:sz w:val="24"/>
          <w:szCs w:val="24"/>
        </w:rPr>
        <w:t>Kesavaa Rao</w:t>
      </w:r>
      <w:r w:rsidRPr="001E3A80">
        <w:rPr>
          <w:rFonts w:ascii="Times New Roman" w:hAnsi="Times New Roman" w:cs="Times New Roman"/>
          <w:iCs/>
          <w:sz w:val="24"/>
          <w:szCs w:val="24"/>
        </w:rPr>
        <w:t xml:space="preserve"> Garu,</w:t>
      </w:r>
      <w:r w:rsidRPr="001E3A80">
        <w:rPr>
          <w:rFonts w:ascii="Times New Roman" w:hAnsi="Times New Roman" w:cs="Times New Roman"/>
          <w:sz w:val="24"/>
          <w:szCs w:val="24"/>
        </w:rPr>
        <w:t xml:space="preserve"> Department </w:t>
      </w:r>
      <w:r w:rsidR="00FA28AA">
        <w:rPr>
          <w:rFonts w:ascii="Times New Roman" w:hAnsi="Times New Roman" w:cs="Times New Roman"/>
          <w:sz w:val="24"/>
          <w:szCs w:val="24"/>
        </w:rPr>
        <w:t>E</w:t>
      </w:r>
      <w:r w:rsidRPr="001E3A80">
        <w:rPr>
          <w:rFonts w:ascii="Times New Roman" w:hAnsi="Times New Roman" w:cs="Times New Roman"/>
          <w:sz w:val="24"/>
          <w:szCs w:val="24"/>
        </w:rPr>
        <w:t xml:space="preserve">nglish, </w:t>
      </w:r>
      <w:r w:rsidR="00FA28AA">
        <w:rPr>
          <w:rFonts w:ascii="Times New Roman" w:hAnsi="Times New Roman" w:cs="Times New Roman"/>
          <w:sz w:val="24"/>
          <w:szCs w:val="24"/>
        </w:rPr>
        <w:t>NIT Warangal</w:t>
      </w:r>
      <w:r w:rsidRPr="001E3A80">
        <w:rPr>
          <w:rFonts w:ascii="Times New Roman" w:hAnsi="Times New Roman" w:cs="Times New Roman"/>
          <w:sz w:val="24"/>
          <w:szCs w:val="24"/>
        </w:rPr>
        <w:t xml:space="preserve">. </w:t>
      </w:r>
      <w:r w:rsidRPr="001E3A80">
        <w:rPr>
          <w:rFonts w:ascii="Times New Roman" w:hAnsi="Times New Roman" w:cs="Times New Roman"/>
          <w:iCs/>
          <w:sz w:val="24"/>
          <w:szCs w:val="24"/>
        </w:rPr>
        <w:t>In his speech he briefly introduced the proposed topics/themes to be discussed in the Program.</w:t>
      </w:r>
    </w:p>
    <w:p w:rsidR="002B58AC" w:rsidRDefault="002B58AC" w:rsidP="009B3E53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2B58AC" w:rsidRDefault="002B58AC" w:rsidP="009B3E53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Direc</w:t>
      </w:r>
      <w:r w:rsidR="00D76C61">
        <w:rPr>
          <w:rFonts w:ascii="Times New Roman" w:hAnsi="Times New Roman" w:cs="Times New Roman"/>
          <w:iCs/>
          <w:sz w:val="24"/>
          <w:szCs w:val="24"/>
        </w:rPr>
        <w:t>t</w:t>
      </w:r>
      <w:r>
        <w:rPr>
          <w:rFonts w:ascii="Times New Roman" w:hAnsi="Times New Roman" w:cs="Times New Roman"/>
          <w:iCs/>
          <w:sz w:val="24"/>
          <w:szCs w:val="24"/>
        </w:rPr>
        <w:t>or</w:t>
      </w:r>
      <w:r w:rsidR="00414FF3">
        <w:rPr>
          <w:rFonts w:ascii="Times New Roman" w:hAnsi="Times New Roman" w:cs="Times New Roman"/>
          <w:iCs/>
          <w:sz w:val="24"/>
          <w:szCs w:val="24"/>
        </w:rPr>
        <w:t>s</w:t>
      </w:r>
      <w:r>
        <w:rPr>
          <w:rFonts w:ascii="Times New Roman" w:hAnsi="Times New Roman" w:cs="Times New Roman"/>
          <w:iCs/>
          <w:sz w:val="24"/>
          <w:szCs w:val="24"/>
        </w:rPr>
        <w:t xml:space="preserve"> Prof.</w:t>
      </w:r>
      <w:r w:rsidR="00D76C61">
        <w:rPr>
          <w:rFonts w:ascii="Times New Roman" w:hAnsi="Times New Roman" w:cs="Times New Roman"/>
          <w:iCs/>
          <w:sz w:val="24"/>
          <w:szCs w:val="24"/>
        </w:rPr>
        <w:t xml:space="preserve"> K.B.Chandra Sekhar, </w:t>
      </w:r>
      <w:r w:rsidR="00414FF3">
        <w:rPr>
          <w:rFonts w:ascii="Times New Roman" w:hAnsi="Times New Roman" w:cs="Times New Roman"/>
          <w:iCs/>
          <w:sz w:val="24"/>
          <w:szCs w:val="24"/>
        </w:rPr>
        <w:t>Prof. B.Eswar Reddy. Prof.</w:t>
      </w:r>
      <w:r w:rsidR="00D76C61">
        <w:rPr>
          <w:rFonts w:ascii="Times New Roman" w:hAnsi="Times New Roman" w:cs="Times New Roman"/>
          <w:iCs/>
          <w:sz w:val="24"/>
          <w:szCs w:val="24"/>
        </w:rPr>
        <w:t>.G.Prasanthi, Prof.</w:t>
      </w:r>
      <w:r w:rsidR="00414FF3">
        <w:rPr>
          <w:rFonts w:ascii="Times New Roman" w:hAnsi="Times New Roman" w:cs="Times New Roman"/>
          <w:iCs/>
          <w:sz w:val="24"/>
          <w:szCs w:val="24"/>
        </w:rPr>
        <w:t>C.Shobha Bindhu</w:t>
      </w:r>
      <w:r w:rsidR="00D76C61">
        <w:rPr>
          <w:rFonts w:ascii="Times New Roman" w:hAnsi="Times New Roman" w:cs="Times New Roman"/>
          <w:iCs/>
          <w:sz w:val="24"/>
          <w:szCs w:val="24"/>
        </w:rPr>
        <w:t>,</w:t>
      </w:r>
      <w:r w:rsidR="00414FF3">
        <w:rPr>
          <w:rFonts w:ascii="Times New Roman" w:hAnsi="Times New Roman" w:cs="Times New Roman"/>
          <w:iCs/>
          <w:sz w:val="24"/>
          <w:szCs w:val="24"/>
        </w:rPr>
        <w:t xml:space="preserve"> and Prof.V.Sankar, Prof.Vaishali, Prof. P.Sujatha,</w:t>
      </w:r>
      <w:r w:rsidR="00D76C61">
        <w:rPr>
          <w:rFonts w:ascii="Times New Roman" w:hAnsi="Times New Roman" w:cs="Times New Roman"/>
          <w:iCs/>
          <w:sz w:val="24"/>
          <w:szCs w:val="24"/>
        </w:rPr>
        <w:t xml:space="preserve"> Prof.R.Padma Suvarna, </w:t>
      </w:r>
      <w:r w:rsidR="00BD0209">
        <w:rPr>
          <w:rFonts w:ascii="Times New Roman" w:hAnsi="Times New Roman" w:cs="Times New Roman"/>
          <w:iCs/>
          <w:sz w:val="24"/>
          <w:szCs w:val="24"/>
        </w:rPr>
        <w:t xml:space="preserve">Prof. S.Vasundra </w:t>
      </w:r>
      <w:r w:rsidR="00D76C61">
        <w:rPr>
          <w:rFonts w:ascii="Times New Roman" w:hAnsi="Times New Roman" w:cs="Times New Roman"/>
          <w:iCs/>
          <w:sz w:val="24"/>
          <w:szCs w:val="24"/>
        </w:rPr>
        <w:t>Prof.R.Bhuvana Vijaya,</w:t>
      </w:r>
      <w:r w:rsidR="00FF72AC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14FF3">
        <w:rPr>
          <w:rFonts w:ascii="Times New Roman" w:hAnsi="Times New Roman" w:cs="Times New Roman"/>
          <w:iCs/>
          <w:sz w:val="24"/>
          <w:szCs w:val="24"/>
        </w:rPr>
        <w:t xml:space="preserve">Dr.B.Chandra Mohan Reddy, </w:t>
      </w:r>
      <w:r w:rsidR="00FF72AC">
        <w:rPr>
          <w:rFonts w:ascii="Times New Roman" w:hAnsi="Times New Roman" w:cs="Times New Roman"/>
          <w:iCs/>
          <w:sz w:val="24"/>
          <w:szCs w:val="24"/>
        </w:rPr>
        <w:t>Dr.T.Narayana Reddy,</w:t>
      </w:r>
      <w:r w:rsidR="00D76C61">
        <w:rPr>
          <w:rFonts w:ascii="Times New Roman" w:hAnsi="Times New Roman" w:cs="Times New Roman"/>
          <w:iCs/>
          <w:sz w:val="24"/>
          <w:szCs w:val="24"/>
        </w:rPr>
        <w:t xml:space="preserve"> Prof.</w:t>
      </w:r>
      <w:r w:rsidR="00BD0209">
        <w:rPr>
          <w:rFonts w:ascii="Times New Roman" w:hAnsi="Times New Roman" w:cs="Times New Roman"/>
          <w:iCs/>
          <w:sz w:val="24"/>
          <w:szCs w:val="24"/>
        </w:rPr>
        <w:t>E.Aruna Ka</w:t>
      </w:r>
      <w:r w:rsidR="00FF72AC">
        <w:rPr>
          <w:rFonts w:ascii="Times New Roman" w:hAnsi="Times New Roman" w:cs="Times New Roman"/>
          <w:iCs/>
          <w:sz w:val="24"/>
          <w:szCs w:val="24"/>
        </w:rPr>
        <w:t>n</w:t>
      </w:r>
      <w:r w:rsidR="00BD0209">
        <w:rPr>
          <w:rFonts w:ascii="Times New Roman" w:hAnsi="Times New Roman" w:cs="Times New Roman"/>
          <w:iCs/>
          <w:sz w:val="24"/>
          <w:szCs w:val="24"/>
        </w:rPr>
        <w:t>thi,</w:t>
      </w:r>
      <w:r w:rsidR="00414FF3">
        <w:rPr>
          <w:rFonts w:ascii="Times New Roman" w:hAnsi="Times New Roman" w:cs="Times New Roman"/>
          <w:iCs/>
          <w:sz w:val="24"/>
          <w:szCs w:val="24"/>
        </w:rPr>
        <w:t xml:space="preserve"> Prof.R.Bhavani,</w:t>
      </w:r>
      <w:r w:rsidR="00BD0209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14FF3">
        <w:rPr>
          <w:rFonts w:ascii="Times New Roman" w:hAnsi="Times New Roman" w:cs="Times New Roman"/>
          <w:iCs/>
          <w:sz w:val="24"/>
          <w:szCs w:val="24"/>
        </w:rPr>
        <w:t>Dr.</w:t>
      </w:r>
      <w:r w:rsidR="00BD0209">
        <w:rPr>
          <w:rFonts w:ascii="Times New Roman" w:hAnsi="Times New Roman" w:cs="Times New Roman"/>
          <w:iCs/>
          <w:sz w:val="24"/>
          <w:szCs w:val="24"/>
        </w:rPr>
        <w:t>.S.S</w:t>
      </w:r>
      <w:r w:rsidR="00414FF3">
        <w:rPr>
          <w:rFonts w:ascii="Times New Roman" w:hAnsi="Times New Roman" w:cs="Times New Roman"/>
          <w:iCs/>
          <w:sz w:val="24"/>
          <w:szCs w:val="24"/>
        </w:rPr>
        <w:t>h</w:t>
      </w:r>
      <w:r w:rsidR="00BD0209">
        <w:rPr>
          <w:rFonts w:ascii="Times New Roman" w:hAnsi="Times New Roman" w:cs="Times New Roman"/>
          <w:iCs/>
          <w:sz w:val="24"/>
          <w:szCs w:val="24"/>
        </w:rPr>
        <w:t>arada,</w:t>
      </w:r>
      <w:r w:rsidR="00414FF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F72AC">
        <w:rPr>
          <w:rFonts w:ascii="Times New Roman" w:hAnsi="Times New Roman" w:cs="Times New Roman"/>
          <w:iCs/>
          <w:sz w:val="24"/>
          <w:szCs w:val="24"/>
        </w:rPr>
        <w:t xml:space="preserve"> and other faculty members of the department</w:t>
      </w:r>
      <w:r w:rsidR="00BD0209">
        <w:rPr>
          <w:rFonts w:ascii="Times New Roman" w:hAnsi="Times New Roman" w:cs="Times New Roman"/>
          <w:iCs/>
          <w:sz w:val="24"/>
          <w:szCs w:val="24"/>
        </w:rPr>
        <w:t xml:space="preserve"> graced the inaugural function.</w:t>
      </w:r>
    </w:p>
    <w:p w:rsidR="00724A9A" w:rsidRDefault="00724A9A" w:rsidP="009B3E53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E67624" w:rsidRDefault="00724A9A" w:rsidP="009B3E53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77DC">
        <w:rPr>
          <w:rFonts w:asciiTheme="majorHAnsi" w:eastAsia="Times New Roman" w:hAnsiTheme="majorHAnsi"/>
          <w:sz w:val="24"/>
          <w:szCs w:val="24"/>
        </w:rPr>
        <w:t xml:space="preserve">The </w:t>
      </w:r>
      <w:r>
        <w:rPr>
          <w:rFonts w:asciiTheme="majorHAnsi" w:eastAsia="Times New Roman" w:hAnsiTheme="majorHAnsi"/>
          <w:sz w:val="24"/>
          <w:szCs w:val="24"/>
        </w:rPr>
        <w:t>first two sessions were handled by Prof.</w:t>
      </w:r>
      <w:r w:rsidR="00907435">
        <w:rPr>
          <w:rFonts w:asciiTheme="majorHAnsi" w:eastAsia="Times New Roman" w:hAnsiTheme="majorHAnsi"/>
          <w:sz w:val="24"/>
          <w:szCs w:val="24"/>
        </w:rPr>
        <w:t xml:space="preserve"> D.</w:t>
      </w:r>
      <w:r>
        <w:rPr>
          <w:rFonts w:asciiTheme="majorHAnsi" w:eastAsia="Times New Roman" w:hAnsiTheme="majorHAnsi"/>
          <w:sz w:val="24"/>
          <w:szCs w:val="24"/>
        </w:rPr>
        <w:t>S.</w:t>
      </w:r>
      <w:r w:rsidR="00907435">
        <w:rPr>
          <w:rFonts w:asciiTheme="majorHAnsi" w:eastAsia="Times New Roman" w:hAnsiTheme="majorHAnsi"/>
          <w:sz w:val="24"/>
          <w:szCs w:val="24"/>
        </w:rPr>
        <w:t xml:space="preserve"> Kesava</w:t>
      </w:r>
      <w:r>
        <w:rPr>
          <w:rFonts w:asciiTheme="majorHAnsi" w:eastAsia="Times New Roman" w:hAnsiTheme="majorHAnsi"/>
          <w:sz w:val="24"/>
          <w:szCs w:val="24"/>
        </w:rPr>
        <w:t xml:space="preserve"> Ra</w:t>
      </w:r>
      <w:r w:rsidR="00907435">
        <w:rPr>
          <w:rFonts w:asciiTheme="majorHAnsi" w:eastAsia="Times New Roman" w:hAnsiTheme="majorHAnsi"/>
          <w:sz w:val="24"/>
          <w:szCs w:val="24"/>
        </w:rPr>
        <w:t>o</w:t>
      </w:r>
      <w:r>
        <w:rPr>
          <w:rFonts w:asciiTheme="majorHAnsi" w:eastAsia="Times New Roman" w:hAnsiTheme="majorHAnsi"/>
          <w:sz w:val="24"/>
          <w:szCs w:val="24"/>
        </w:rPr>
        <w:t xml:space="preserve">. </w:t>
      </w:r>
      <w:r w:rsidRPr="00724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24A9A">
        <w:rPr>
          <w:rFonts w:ascii="Times New Roman" w:hAnsi="Times New Roman" w:cs="Times New Roman"/>
          <w:sz w:val="24"/>
          <w:szCs w:val="24"/>
        </w:rPr>
        <w:t>In his lecture, Prof.</w:t>
      </w:r>
      <w:r w:rsidR="00907435">
        <w:rPr>
          <w:rFonts w:ascii="Times New Roman" w:hAnsi="Times New Roman" w:cs="Times New Roman"/>
          <w:sz w:val="24"/>
          <w:szCs w:val="24"/>
        </w:rPr>
        <w:t>Kesava</w:t>
      </w:r>
      <w:r w:rsidRPr="00724A9A">
        <w:rPr>
          <w:rFonts w:ascii="Times New Roman" w:hAnsi="Times New Roman" w:cs="Times New Roman"/>
          <w:sz w:val="24"/>
          <w:szCs w:val="24"/>
        </w:rPr>
        <w:t xml:space="preserve"> Ra</w:t>
      </w:r>
      <w:r w:rsidR="00907435">
        <w:rPr>
          <w:rFonts w:ascii="Times New Roman" w:hAnsi="Times New Roman" w:cs="Times New Roman"/>
          <w:sz w:val="24"/>
          <w:szCs w:val="24"/>
        </w:rPr>
        <w:t>o</w:t>
      </w:r>
      <w:r w:rsidRPr="00724A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7624" w:rsidRDefault="00E67624" w:rsidP="009B3E53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delivered a thought-provoking lecture on “Academic Leadership” covering the essential skills like Strategic Thinking, Planning and Delivery, People Management, Change Management, and Communication that a leader should possess.  </w:t>
      </w:r>
    </w:p>
    <w:p w:rsidR="009B3E53" w:rsidRPr="002D1C6A" w:rsidRDefault="00E67624" w:rsidP="009B3E53">
      <w:pPr>
        <w:pStyle w:val="NoSpacing"/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E</w:t>
      </w:r>
      <w:r w:rsidR="00AE0588">
        <w:rPr>
          <w:rFonts w:asciiTheme="majorHAnsi" w:hAnsiTheme="majorHAnsi" w:cs="Times New Roman"/>
          <w:sz w:val="24"/>
          <w:szCs w:val="24"/>
        </w:rPr>
        <w:t>minent teachers from reputed universities</w:t>
      </w:r>
      <w:r w:rsidR="00EE509F">
        <w:rPr>
          <w:rFonts w:asciiTheme="majorHAnsi" w:hAnsiTheme="majorHAnsi" w:cs="Times New Roman"/>
          <w:sz w:val="24"/>
          <w:szCs w:val="24"/>
        </w:rPr>
        <w:t xml:space="preserve"> like </w:t>
      </w:r>
      <w:r w:rsidR="00E656DC">
        <w:rPr>
          <w:rFonts w:asciiTheme="majorHAnsi" w:hAnsiTheme="majorHAnsi" w:cs="Times New Roman"/>
          <w:sz w:val="24"/>
          <w:szCs w:val="24"/>
        </w:rPr>
        <w:t>IIT</w:t>
      </w:r>
      <w:r w:rsidR="00187309">
        <w:rPr>
          <w:rFonts w:asciiTheme="majorHAnsi" w:hAnsiTheme="majorHAnsi" w:cs="Times New Roman"/>
          <w:sz w:val="24"/>
          <w:szCs w:val="24"/>
        </w:rPr>
        <w:t xml:space="preserve"> Tirupati</w:t>
      </w:r>
      <w:r w:rsidR="00EE509F">
        <w:rPr>
          <w:rFonts w:asciiTheme="majorHAnsi" w:hAnsiTheme="majorHAnsi" w:cs="Times New Roman"/>
          <w:sz w:val="24"/>
          <w:szCs w:val="24"/>
        </w:rPr>
        <w:t>,</w:t>
      </w:r>
      <w:r w:rsidR="00E656DC" w:rsidRPr="00E656DC">
        <w:rPr>
          <w:rFonts w:asciiTheme="majorHAnsi" w:hAnsiTheme="majorHAnsi" w:cs="Times New Roman"/>
          <w:sz w:val="24"/>
          <w:szCs w:val="24"/>
        </w:rPr>
        <w:t xml:space="preserve"> </w:t>
      </w:r>
      <w:r w:rsidR="00E656DC">
        <w:rPr>
          <w:rFonts w:asciiTheme="majorHAnsi" w:hAnsiTheme="majorHAnsi" w:cs="Times New Roman"/>
          <w:sz w:val="24"/>
          <w:szCs w:val="24"/>
        </w:rPr>
        <w:t>NIT</w:t>
      </w:r>
      <w:r w:rsidR="00187309">
        <w:rPr>
          <w:rFonts w:asciiTheme="majorHAnsi" w:hAnsiTheme="majorHAnsi" w:cs="Times New Roman"/>
          <w:sz w:val="24"/>
          <w:szCs w:val="24"/>
        </w:rPr>
        <w:t xml:space="preserve"> Warangal</w:t>
      </w:r>
      <w:r w:rsidR="00E656DC">
        <w:rPr>
          <w:rFonts w:asciiTheme="majorHAnsi" w:hAnsiTheme="majorHAnsi" w:cs="Times New Roman"/>
          <w:sz w:val="24"/>
          <w:szCs w:val="24"/>
        </w:rPr>
        <w:t xml:space="preserve">, Central Universities, State Universities and Special trainers from Master Training Academy, Bangalore and Soft Skills Trainer </w:t>
      </w:r>
      <w:r w:rsidR="00AE0588">
        <w:rPr>
          <w:rFonts w:asciiTheme="majorHAnsi" w:hAnsiTheme="majorHAnsi" w:cs="Times New Roman"/>
          <w:sz w:val="24"/>
          <w:szCs w:val="24"/>
        </w:rPr>
        <w:t xml:space="preserve">served as resource persons for the </w:t>
      </w:r>
      <w:r w:rsidR="00E656DC">
        <w:rPr>
          <w:rFonts w:asciiTheme="majorHAnsi" w:hAnsiTheme="majorHAnsi" w:cs="Times New Roman"/>
          <w:sz w:val="24"/>
          <w:szCs w:val="24"/>
        </w:rPr>
        <w:t>One-week</w:t>
      </w:r>
      <w:r w:rsidR="00AE0588">
        <w:rPr>
          <w:rFonts w:asciiTheme="majorHAnsi" w:hAnsiTheme="majorHAnsi" w:cs="Times New Roman"/>
          <w:sz w:val="24"/>
          <w:szCs w:val="24"/>
        </w:rPr>
        <w:t xml:space="preserve"> programe. Prof. </w:t>
      </w:r>
      <w:r w:rsidR="00E656DC">
        <w:rPr>
          <w:rFonts w:asciiTheme="majorHAnsi" w:hAnsiTheme="majorHAnsi" w:cs="Times New Roman"/>
          <w:sz w:val="24"/>
          <w:szCs w:val="24"/>
        </w:rPr>
        <w:t>M.</w:t>
      </w:r>
      <w:r w:rsidR="00187309">
        <w:rPr>
          <w:rFonts w:asciiTheme="majorHAnsi" w:hAnsiTheme="majorHAnsi" w:cs="Times New Roman"/>
          <w:sz w:val="24"/>
          <w:szCs w:val="24"/>
        </w:rPr>
        <w:t xml:space="preserve"> </w:t>
      </w:r>
      <w:r w:rsidR="00E656DC">
        <w:rPr>
          <w:rFonts w:asciiTheme="majorHAnsi" w:hAnsiTheme="majorHAnsi" w:cs="Times New Roman"/>
          <w:sz w:val="24"/>
          <w:szCs w:val="24"/>
        </w:rPr>
        <w:t>L</w:t>
      </w:r>
      <w:r w:rsidR="00187309">
        <w:rPr>
          <w:rFonts w:asciiTheme="majorHAnsi" w:hAnsiTheme="majorHAnsi" w:cs="Times New Roman"/>
          <w:sz w:val="24"/>
          <w:szCs w:val="24"/>
        </w:rPr>
        <w:t xml:space="preserve">. Sai Kumar, Prof. S. V. Pulla Reddy, </w:t>
      </w:r>
      <w:r w:rsidR="00AE0588">
        <w:rPr>
          <w:rFonts w:asciiTheme="majorHAnsi" w:hAnsiTheme="majorHAnsi" w:cs="Times New Roman"/>
          <w:sz w:val="24"/>
          <w:szCs w:val="24"/>
        </w:rPr>
        <w:t>Prof</w:t>
      </w:r>
      <w:r w:rsidR="00187309">
        <w:rPr>
          <w:rFonts w:asciiTheme="majorHAnsi" w:hAnsiTheme="majorHAnsi" w:cs="Times New Roman"/>
          <w:sz w:val="24"/>
          <w:szCs w:val="24"/>
        </w:rPr>
        <w:t>. P. Lokananda Reddy,</w:t>
      </w:r>
      <w:r w:rsidR="00AE0588">
        <w:rPr>
          <w:rFonts w:asciiTheme="majorHAnsi" w:hAnsiTheme="majorHAnsi" w:cs="Times New Roman"/>
          <w:sz w:val="24"/>
          <w:szCs w:val="24"/>
        </w:rPr>
        <w:t xml:space="preserve"> Prof.</w:t>
      </w:r>
      <w:r w:rsidR="00187309">
        <w:rPr>
          <w:rFonts w:asciiTheme="majorHAnsi" w:hAnsiTheme="majorHAnsi" w:cs="Times New Roman"/>
          <w:sz w:val="24"/>
          <w:szCs w:val="24"/>
        </w:rPr>
        <w:t xml:space="preserve"> Ch.Rama Prasada Rao, </w:t>
      </w:r>
      <w:r w:rsidR="009B4057">
        <w:rPr>
          <w:rFonts w:asciiTheme="majorHAnsi" w:hAnsiTheme="majorHAnsi" w:cs="Times New Roman"/>
          <w:sz w:val="24"/>
          <w:szCs w:val="24"/>
        </w:rPr>
        <w:t>Prof. Vamshikrishna Reddy,</w:t>
      </w:r>
      <w:r w:rsidR="00AE0588">
        <w:rPr>
          <w:rFonts w:asciiTheme="majorHAnsi" w:hAnsiTheme="majorHAnsi" w:cs="Times New Roman"/>
          <w:sz w:val="24"/>
          <w:szCs w:val="24"/>
        </w:rPr>
        <w:t xml:space="preserve"> </w:t>
      </w:r>
      <w:r w:rsidR="009B4057">
        <w:rPr>
          <w:rFonts w:asciiTheme="majorHAnsi" w:hAnsiTheme="majorHAnsi" w:cs="Times New Roman"/>
          <w:sz w:val="24"/>
          <w:szCs w:val="24"/>
        </w:rPr>
        <w:t>Prof. Vaneet Kashyap, Mr.V.V.Rama Krishna Sasti, Dr. B</w:t>
      </w:r>
      <w:r w:rsidR="005508FF">
        <w:rPr>
          <w:rFonts w:asciiTheme="majorHAnsi" w:hAnsiTheme="majorHAnsi" w:cs="Times New Roman"/>
          <w:sz w:val="24"/>
          <w:szCs w:val="24"/>
        </w:rPr>
        <w:t xml:space="preserve">. </w:t>
      </w:r>
      <w:r w:rsidR="009B4057">
        <w:rPr>
          <w:rFonts w:asciiTheme="majorHAnsi" w:hAnsiTheme="majorHAnsi" w:cs="Times New Roman"/>
          <w:sz w:val="24"/>
          <w:szCs w:val="24"/>
        </w:rPr>
        <w:t>Susheela</w:t>
      </w:r>
      <w:r w:rsidR="0033490E">
        <w:rPr>
          <w:rFonts w:asciiTheme="majorHAnsi" w:hAnsiTheme="majorHAnsi" w:cs="Times New Roman"/>
          <w:sz w:val="24"/>
          <w:szCs w:val="24"/>
        </w:rPr>
        <w:t>, Dr.</w:t>
      </w:r>
      <w:r w:rsidR="005508FF">
        <w:rPr>
          <w:rFonts w:asciiTheme="majorHAnsi" w:hAnsiTheme="majorHAnsi" w:cs="Times New Roman"/>
          <w:sz w:val="24"/>
          <w:szCs w:val="24"/>
        </w:rPr>
        <w:t xml:space="preserve"> </w:t>
      </w:r>
      <w:r w:rsidR="0033490E">
        <w:rPr>
          <w:rFonts w:asciiTheme="majorHAnsi" w:hAnsiTheme="majorHAnsi" w:cs="Times New Roman"/>
          <w:sz w:val="24"/>
          <w:szCs w:val="24"/>
        </w:rPr>
        <w:t>Ruma Bhadauria, Dr.</w:t>
      </w:r>
      <w:r w:rsidR="005508FF">
        <w:rPr>
          <w:rFonts w:asciiTheme="majorHAnsi" w:hAnsiTheme="majorHAnsi" w:cs="Times New Roman"/>
          <w:sz w:val="24"/>
          <w:szCs w:val="24"/>
        </w:rPr>
        <w:t xml:space="preserve"> </w:t>
      </w:r>
      <w:r w:rsidR="0033490E">
        <w:rPr>
          <w:rFonts w:asciiTheme="majorHAnsi" w:hAnsiTheme="majorHAnsi" w:cs="Times New Roman"/>
          <w:sz w:val="24"/>
          <w:szCs w:val="24"/>
        </w:rPr>
        <w:t>Sudhir Bhardwaj</w:t>
      </w:r>
      <w:r w:rsidR="00EE509F">
        <w:rPr>
          <w:rFonts w:asciiTheme="majorHAnsi" w:hAnsiTheme="majorHAnsi" w:cs="Times New Roman"/>
          <w:sz w:val="24"/>
          <w:szCs w:val="24"/>
        </w:rPr>
        <w:t xml:space="preserve"> etc were resourceful in providing the inputs for </w:t>
      </w:r>
      <w:r w:rsidR="00075269">
        <w:rPr>
          <w:rFonts w:asciiTheme="majorHAnsi" w:hAnsiTheme="majorHAnsi" w:cs="Times New Roman"/>
          <w:sz w:val="24"/>
          <w:szCs w:val="24"/>
        </w:rPr>
        <w:t xml:space="preserve">the thrust areas like, </w:t>
      </w:r>
      <w:r w:rsidR="00E44E6E">
        <w:rPr>
          <w:rFonts w:asciiTheme="majorHAnsi" w:hAnsiTheme="majorHAnsi" w:cs="Times New Roman"/>
          <w:sz w:val="24"/>
          <w:szCs w:val="24"/>
        </w:rPr>
        <w:t xml:space="preserve"> Academic Leadership, Team Building, </w:t>
      </w:r>
      <w:r w:rsidR="00E44E6E" w:rsidRPr="00E44E6E">
        <w:rPr>
          <w:rFonts w:ascii="Times New Roman" w:hAnsi="Times New Roman" w:cs="Times New Roman"/>
          <w:sz w:val="24"/>
          <w:szCs w:val="24"/>
        </w:rPr>
        <w:t>Leadership and Human Rights</w:t>
      </w:r>
      <w:r w:rsidR="00E44E6E">
        <w:rPr>
          <w:rFonts w:ascii="Times New Roman" w:hAnsi="Times New Roman" w:cs="Times New Roman"/>
          <w:sz w:val="24"/>
          <w:szCs w:val="24"/>
        </w:rPr>
        <w:t>,</w:t>
      </w:r>
      <w:r w:rsidR="00E44E6E" w:rsidRPr="00E44E6E">
        <w:rPr>
          <w:rFonts w:ascii="Times New Roman" w:hAnsi="Times New Roman" w:cs="Times New Roman"/>
          <w:sz w:val="24"/>
          <w:szCs w:val="24"/>
        </w:rPr>
        <w:t xml:space="preserve"> </w:t>
      </w:r>
      <w:r w:rsidR="00E44E6E" w:rsidRPr="00E44E6E">
        <w:t>Role of Academic Leadership in Higher Education</w:t>
      </w:r>
      <w:r w:rsidR="00E44E6E">
        <w:t xml:space="preserve">, </w:t>
      </w:r>
      <w:r w:rsidR="0033490E">
        <w:t xml:space="preserve">Integrating Positivity and Values, </w:t>
      </w:r>
      <w:r w:rsidR="0033490E" w:rsidRPr="002D1C6A">
        <w:rPr>
          <w:rFonts w:ascii="Times New Roman" w:hAnsi="Times New Roman" w:cs="Times New Roman"/>
          <w:sz w:val="24"/>
          <w:szCs w:val="24"/>
        </w:rPr>
        <w:t>Ethics in Educational Leadership,</w:t>
      </w:r>
      <w:r w:rsidR="00D36FAF" w:rsidRPr="002D1C6A">
        <w:rPr>
          <w:rFonts w:ascii="Times New Roman" w:hAnsi="Times New Roman" w:cs="Times New Roman"/>
          <w:bCs/>
          <w:sz w:val="24"/>
          <w:szCs w:val="24"/>
        </w:rPr>
        <w:t xml:space="preserve"> Emotional Intelligence, </w:t>
      </w:r>
      <w:r w:rsidR="00D36FAF" w:rsidRPr="002D1C6A">
        <w:t xml:space="preserve">The Role of Effective Communication in </w:t>
      </w:r>
      <w:r w:rsidR="00D36FAF" w:rsidRPr="002D1C6A">
        <w:lastRenderedPageBreak/>
        <w:t xml:space="preserve">Leadership and Team Management, Barriers to Effective Communication, Organizational Behavior on Building High Performance Teams, Spiritual Intelligence, </w:t>
      </w:r>
      <w:r w:rsidR="00D36FAF" w:rsidRPr="002D1C6A">
        <w:rPr>
          <w:rFonts w:ascii="Times New Roman" w:hAnsi="Times New Roman" w:cs="Times New Roman"/>
          <w:bCs/>
          <w:sz w:val="24"/>
          <w:szCs w:val="24"/>
        </w:rPr>
        <w:t xml:space="preserve">Stress Management, </w:t>
      </w:r>
      <w:r w:rsidR="00D36FAF" w:rsidRPr="002D1C6A">
        <w:t xml:space="preserve">The What, Why, and How of Leadership Development, </w:t>
      </w:r>
      <w:r w:rsidR="00D36FAF" w:rsidRPr="002D1C6A">
        <w:rPr>
          <w:rFonts w:ascii="Times New Roman" w:hAnsi="Times New Roman" w:cs="Times New Roman"/>
          <w:sz w:val="24"/>
          <w:szCs w:val="24"/>
        </w:rPr>
        <w:t>Managing Conflicts, Leadership Styles,  Qualities of a leader</w:t>
      </w:r>
      <w:r w:rsidR="002D1C6A">
        <w:rPr>
          <w:rFonts w:ascii="Times New Roman" w:hAnsi="Times New Roman" w:cs="Times New Roman"/>
          <w:sz w:val="24"/>
          <w:szCs w:val="24"/>
        </w:rPr>
        <w:t>.</w:t>
      </w:r>
    </w:p>
    <w:p w:rsidR="008964E9" w:rsidRPr="002977DC" w:rsidRDefault="008964E9" w:rsidP="008964E9">
      <w:pPr>
        <w:spacing w:after="0"/>
        <w:ind w:firstLine="720"/>
        <w:jc w:val="both"/>
        <w:rPr>
          <w:rFonts w:asciiTheme="majorHAnsi" w:eastAsia="Times New Roman" w:hAnsiTheme="majorHAnsi" w:cs="Times New Roman"/>
          <w:sz w:val="24"/>
          <w:szCs w:val="24"/>
        </w:rPr>
      </w:pPr>
    </w:p>
    <w:p w:rsidR="005F190D" w:rsidRDefault="008964E9" w:rsidP="009B3E53">
      <w:pPr>
        <w:pStyle w:val="NoSpacing"/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 xml:space="preserve">The </w:t>
      </w:r>
      <w:r w:rsidR="00622C2D">
        <w:rPr>
          <w:rFonts w:asciiTheme="majorHAnsi" w:hAnsiTheme="majorHAnsi" w:cs="Times New Roman"/>
          <w:sz w:val="24"/>
          <w:szCs w:val="24"/>
        </w:rPr>
        <w:t>One</w:t>
      </w:r>
      <w:r>
        <w:rPr>
          <w:rFonts w:asciiTheme="majorHAnsi" w:hAnsiTheme="majorHAnsi" w:cs="Times New Roman"/>
          <w:sz w:val="24"/>
          <w:szCs w:val="24"/>
        </w:rPr>
        <w:t>-</w:t>
      </w:r>
      <w:r w:rsidR="00622C2D">
        <w:rPr>
          <w:rFonts w:asciiTheme="majorHAnsi" w:hAnsiTheme="majorHAnsi" w:cs="Times New Roman"/>
          <w:sz w:val="24"/>
          <w:szCs w:val="24"/>
        </w:rPr>
        <w:t>Week</w:t>
      </w:r>
      <w:r>
        <w:rPr>
          <w:rFonts w:asciiTheme="majorHAnsi" w:hAnsiTheme="majorHAnsi" w:cs="Times New Roman"/>
          <w:sz w:val="24"/>
          <w:szCs w:val="24"/>
        </w:rPr>
        <w:t xml:space="preserve"> programme came to an end on </w:t>
      </w:r>
      <w:r w:rsidR="00622C2D">
        <w:rPr>
          <w:rFonts w:asciiTheme="majorHAnsi" w:hAnsiTheme="majorHAnsi" w:cs="Times New Roman"/>
          <w:sz w:val="24"/>
          <w:szCs w:val="24"/>
        </w:rPr>
        <w:t>24</w:t>
      </w:r>
      <w:r>
        <w:rPr>
          <w:rFonts w:asciiTheme="majorHAnsi" w:hAnsiTheme="majorHAnsi" w:cs="Times New Roman"/>
          <w:sz w:val="24"/>
          <w:szCs w:val="24"/>
        </w:rPr>
        <w:t>-0</w:t>
      </w:r>
      <w:r w:rsidR="00622C2D">
        <w:rPr>
          <w:rFonts w:asciiTheme="majorHAnsi" w:hAnsiTheme="majorHAnsi" w:cs="Times New Roman"/>
          <w:sz w:val="24"/>
          <w:szCs w:val="24"/>
        </w:rPr>
        <w:t>8</w:t>
      </w:r>
      <w:r>
        <w:rPr>
          <w:rFonts w:asciiTheme="majorHAnsi" w:hAnsiTheme="majorHAnsi" w:cs="Times New Roman"/>
          <w:sz w:val="24"/>
          <w:szCs w:val="24"/>
        </w:rPr>
        <w:t>-201</w:t>
      </w:r>
      <w:r w:rsidR="00622C2D">
        <w:rPr>
          <w:rFonts w:asciiTheme="majorHAnsi" w:hAnsiTheme="majorHAnsi" w:cs="Times New Roman"/>
          <w:sz w:val="24"/>
          <w:szCs w:val="24"/>
        </w:rPr>
        <w:t>9</w:t>
      </w:r>
      <w:r>
        <w:rPr>
          <w:rFonts w:asciiTheme="majorHAnsi" w:hAnsiTheme="majorHAnsi" w:cs="Times New Roman"/>
          <w:sz w:val="24"/>
          <w:szCs w:val="24"/>
        </w:rPr>
        <w:t xml:space="preserve"> with valedictory function </w:t>
      </w:r>
      <w:r w:rsidR="00622C2D">
        <w:rPr>
          <w:rFonts w:asciiTheme="majorHAnsi" w:hAnsiTheme="majorHAnsi" w:cs="Times New Roman"/>
          <w:sz w:val="24"/>
          <w:szCs w:val="24"/>
        </w:rPr>
        <w:t xml:space="preserve">preceded </w:t>
      </w:r>
      <w:r>
        <w:rPr>
          <w:rFonts w:asciiTheme="majorHAnsi" w:hAnsiTheme="majorHAnsi" w:cs="Times New Roman"/>
          <w:sz w:val="24"/>
          <w:szCs w:val="24"/>
        </w:rPr>
        <w:t xml:space="preserve">by </w:t>
      </w:r>
      <w:r w:rsidR="005F190D">
        <w:rPr>
          <w:rFonts w:asciiTheme="majorHAnsi" w:hAnsiTheme="majorHAnsi" w:cs="Times New Roman"/>
          <w:sz w:val="24"/>
          <w:szCs w:val="24"/>
        </w:rPr>
        <w:t xml:space="preserve">feedback </w:t>
      </w:r>
      <w:r w:rsidR="00622C2D">
        <w:rPr>
          <w:rFonts w:asciiTheme="majorHAnsi" w:hAnsiTheme="majorHAnsi" w:cs="Times New Roman"/>
          <w:sz w:val="24"/>
          <w:szCs w:val="24"/>
        </w:rPr>
        <w:t>of</w:t>
      </w:r>
      <w:r w:rsidR="005F190D">
        <w:rPr>
          <w:rFonts w:asciiTheme="majorHAnsi" w:hAnsiTheme="majorHAnsi" w:cs="Times New Roman"/>
          <w:sz w:val="24"/>
          <w:szCs w:val="24"/>
        </w:rPr>
        <w:t xml:space="preserve"> the participants. They expressed their immense pleasure in conducting a program like this which genuinely reinforced their </w:t>
      </w:r>
      <w:r w:rsidR="00622C2D">
        <w:rPr>
          <w:rFonts w:asciiTheme="majorHAnsi" w:hAnsiTheme="majorHAnsi" w:cs="Times New Roman"/>
          <w:sz w:val="24"/>
          <w:szCs w:val="24"/>
        </w:rPr>
        <w:t>leadership</w:t>
      </w:r>
      <w:r w:rsidR="005F190D">
        <w:rPr>
          <w:rFonts w:asciiTheme="majorHAnsi" w:hAnsiTheme="majorHAnsi" w:cs="Times New Roman"/>
          <w:sz w:val="24"/>
          <w:szCs w:val="24"/>
        </w:rPr>
        <w:t xml:space="preserve"> skills.</w:t>
      </w:r>
    </w:p>
    <w:p w:rsidR="005F190D" w:rsidRDefault="005F190D" w:rsidP="009B3E53">
      <w:pPr>
        <w:pStyle w:val="NoSpacing"/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 xml:space="preserve"> The </w:t>
      </w:r>
      <w:r w:rsidR="00862961">
        <w:rPr>
          <w:rFonts w:asciiTheme="majorHAnsi" w:hAnsiTheme="majorHAnsi" w:cs="Times New Roman"/>
          <w:sz w:val="24"/>
          <w:szCs w:val="24"/>
        </w:rPr>
        <w:t>Vice-Chancellor</w:t>
      </w:r>
      <w:r>
        <w:rPr>
          <w:rFonts w:asciiTheme="majorHAnsi" w:hAnsiTheme="majorHAnsi" w:cs="Times New Roman"/>
          <w:sz w:val="24"/>
          <w:szCs w:val="24"/>
        </w:rPr>
        <w:t xml:space="preserve"> of the University</w:t>
      </w:r>
      <w:r w:rsidR="00862961">
        <w:rPr>
          <w:rFonts w:asciiTheme="majorHAnsi" w:hAnsiTheme="majorHAnsi" w:cs="Times New Roman"/>
          <w:sz w:val="24"/>
          <w:szCs w:val="24"/>
        </w:rPr>
        <w:t xml:space="preserve">, </w:t>
      </w:r>
      <w:r>
        <w:rPr>
          <w:rFonts w:asciiTheme="majorHAnsi" w:hAnsiTheme="majorHAnsi" w:cs="Times New Roman"/>
          <w:sz w:val="24"/>
          <w:szCs w:val="24"/>
        </w:rPr>
        <w:t>Prof.</w:t>
      </w:r>
      <w:r w:rsidR="00862961">
        <w:rPr>
          <w:rFonts w:asciiTheme="majorHAnsi" w:hAnsiTheme="majorHAnsi" w:cs="Times New Roman"/>
          <w:sz w:val="24"/>
          <w:szCs w:val="24"/>
        </w:rPr>
        <w:t xml:space="preserve"> </w:t>
      </w:r>
      <w:r w:rsidR="00861338">
        <w:rPr>
          <w:rFonts w:asciiTheme="majorHAnsi" w:hAnsiTheme="majorHAnsi" w:cs="Times New Roman"/>
          <w:sz w:val="24"/>
          <w:szCs w:val="24"/>
        </w:rPr>
        <w:t>S</w:t>
      </w:r>
      <w:r>
        <w:rPr>
          <w:rFonts w:asciiTheme="majorHAnsi" w:hAnsiTheme="majorHAnsi" w:cs="Times New Roman"/>
          <w:sz w:val="24"/>
          <w:szCs w:val="24"/>
        </w:rPr>
        <w:t>.</w:t>
      </w:r>
      <w:r w:rsidR="00861338">
        <w:rPr>
          <w:rFonts w:asciiTheme="majorHAnsi" w:hAnsiTheme="majorHAnsi" w:cs="Times New Roman"/>
          <w:sz w:val="24"/>
          <w:szCs w:val="24"/>
        </w:rPr>
        <w:t xml:space="preserve"> Srinivas Kumar</w:t>
      </w:r>
      <w:r>
        <w:rPr>
          <w:rFonts w:asciiTheme="majorHAnsi" w:hAnsiTheme="majorHAnsi" w:cs="Times New Roman"/>
          <w:sz w:val="24"/>
          <w:szCs w:val="24"/>
        </w:rPr>
        <w:t xml:space="preserve"> served as the Chief Guest and reinstated the importance of the program and congratulated the organizing team for making th</w:t>
      </w:r>
      <w:r w:rsidR="00861338">
        <w:rPr>
          <w:rFonts w:asciiTheme="majorHAnsi" w:hAnsiTheme="majorHAnsi" w:cs="Times New Roman"/>
          <w:sz w:val="24"/>
          <w:szCs w:val="24"/>
        </w:rPr>
        <w:t>e</w:t>
      </w:r>
      <w:r>
        <w:rPr>
          <w:rFonts w:asciiTheme="majorHAnsi" w:hAnsiTheme="majorHAnsi" w:cs="Times New Roman"/>
          <w:sz w:val="24"/>
          <w:szCs w:val="24"/>
        </w:rPr>
        <w:t xml:space="preserve"> programme a </w:t>
      </w:r>
      <w:r w:rsidR="00861338">
        <w:rPr>
          <w:rFonts w:asciiTheme="majorHAnsi" w:hAnsiTheme="majorHAnsi" w:cs="Times New Roman"/>
          <w:sz w:val="24"/>
          <w:szCs w:val="24"/>
        </w:rPr>
        <w:t>grand success</w:t>
      </w:r>
      <w:r>
        <w:rPr>
          <w:rFonts w:asciiTheme="majorHAnsi" w:hAnsiTheme="majorHAnsi" w:cs="Times New Roman"/>
          <w:sz w:val="24"/>
          <w:szCs w:val="24"/>
        </w:rPr>
        <w:t>.</w:t>
      </w:r>
    </w:p>
    <w:p w:rsidR="00DD0FBA" w:rsidRDefault="00DD0FBA" w:rsidP="009B3E53">
      <w:pPr>
        <w:pStyle w:val="NoSpacing"/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</w:p>
    <w:p w:rsidR="000F2EDD" w:rsidRDefault="00B5696B" w:rsidP="00352D29">
      <w:pPr>
        <w:pStyle w:val="NoSpacing"/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Principal Prof. K.Govinda Rajulu congratulated the coordinators. V</w:t>
      </w:r>
      <w:r w:rsidR="00DD0FBA">
        <w:rPr>
          <w:rFonts w:asciiTheme="majorHAnsi" w:hAnsiTheme="majorHAnsi" w:cs="Times New Roman"/>
          <w:sz w:val="24"/>
          <w:szCs w:val="24"/>
        </w:rPr>
        <w:t>ice Principal Prof.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="00DD0FBA">
        <w:rPr>
          <w:rFonts w:asciiTheme="majorHAnsi" w:hAnsiTheme="majorHAnsi" w:cs="Times New Roman"/>
          <w:sz w:val="24"/>
          <w:szCs w:val="24"/>
        </w:rPr>
        <w:t>M.L.S.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="00DD0FBA">
        <w:rPr>
          <w:rFonts w:asciiTheme="majorHAnsi" w:hAnsiTheme="majorHAnsi" w:cs="Times New Roman"/>
          <w:sz w:val="24"/>
          <w:szCs w:val="24"/>
        </w:rPr>
        <w:t>Deva Kumar and the Convenor of the Program Dr.V.B.Chithra ex</w:t>
      </w:r>
      <w:r w:rsidR="006B0326">
        <w:rPr>
          <w:rFonts w:asciiTheme="majorHAnsi" w:hAnsiTheme="majorHAnsi" w:cs="Times New Roman"/>
          <w:sz w:val="24"/>
          <w:szCs w:val="24"/>
        </w:rPr>
        <w:t>press</w:t>
      </w:r>
      <w:r w:rsidR="00DD0FBA">
        <w:rPr>
          <w:rFonts w:asciiTheme="majorHAnsi" w:hAnsiTheme="majorHAnsi" w:cs="Times New Roman"/>
          <w:sz w:val="24"/>
          <w:szCs w:val="24"/>
        </w:rPr>
        <w:t>ed their gratitude towards everyone for making the program a grand success. Prof.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="00DD0FBA">
        <w:rPr>
          <w:rFonts w:asciiTheme="majorHAnsi" w:hAnsiTheme="majorHAnsi" w:cs="Times New Roman"/>
          <w:sz w:val="24"/>
          <w:szCs w:val="24"/>
        </w:rPr>
        <w:t>K.</w:t>
      </w:r>
      <w:r>
        <w:rPr>
          <w:rFonts w:asciiTheme="majorHAnsi" w:hAnsiTheme="majorHAnsi" w:cs="Times New Roman"/>
          <w:sz w:val="24"/>
          <w:szCs w:val="24"/>
        </w:rPr>
        <w:t xml:space="preserve"> Govinda Rajulu,  Principal of JNTUACE, Anantapur dis</w:t>
      </w:r>
      <w:r w:rsidR="00DB164B">
        <w:rPr>
          <w:rFonts w:asciiTheme="majorHAnsi" w:hAnsiTheme="majorHAnsi" w:cs="Times New Roman"/>
          <w:sz w:val="24"/>
          <w:szCs w:val="24"/>
        </w:rPr>
        <w:t>tributed the participation c</w:t>
      </w:r>
      <w:r w:rsidR="00DD0FBA">
        <w:rPr>
          <w:rFonts w:asciiTheme="majorHAnsi" w:hAnsiTheme="majorHAnsi" w:cs="Times New Roman"/>
          <w:sz w:val="24"/>
          <w:szCs w:val="24"/>
        </w:rPr>
        <w:t>ertificate</w:t>
      </w:r>
      <w:r w:rsidR="00DB164B">
        <w:rPr>
          <w:rFonts w:asciiTheme="majorHAnsi" w:hAnsiTheme="majorHAnsi" w:cs="Times New Roman"/>
          <w:sz w:val="24"/>
          <w:szCs w:val="24"/>
        </w:rPr>
        <w:t>s to</w:t>
      </w:r>
      <w:r w:rsidR="00DD0FBA">
        <w:rPr>
          <w:rFonts w:asciiTheme="majorHAnsi" w:hAnsiTheme="majorHAnsi" w:cs="Times New Roman"/>
          <w:sz w:val="24"/>
          <w:szCs w:val="24"/>
        </w:rPr>
        <w:t xml:space="preserve"> the </w:t>
      </w:r>
      <w:r w:rsidR="006B0326">
        <w:rPr>
          <w:rFonts w:asciiTheme="majorHAnsi" w:hAnsiTheme="majorHAnsi" w:cs="Times New Roman"/>
          <w:sz w:val="24"/>
          <w:szCs w:val="24"/>
        </w:rPr>
        <w:t>delegates</w:t>
      </w:r>
      <w:r w:rsidR="00DB164B">
        <w:rPr>
          <w:rFonts w:asciiTheme="majorHAnsi" w:hAnsiTheme="majorHAnsi" w:cs="Times New Roman"/>
          <w:sz w:val="24"/>
          <w:szCs w:val="24"/>
        </w:rPr>
        <w:t xml:space="preserve"> and finally the program</w:t>
      </w:r>
      <w:r w:rsidR="006B0326">
        <w:rPr>
          <w:rFonts w:asciiTheme="majorHAnsi" w:hAnsiTheme="majorHAnsi" w:cs="Times New Roman"/>
          <w:sz w:val="24"/>
          <w:szCs w:val="24"/>
        </w:rPr>
        <w:t xml:space="preserve"> was</w:t>
      </w:r>
      <w:r w:rsidR="00DB164B">
        <w:rPr>
          <w:rFonts w:asciiTheme="majorHAnsi" w:hAnsiTheme="majorHAnsi" w:cs="Times New Roman"/>
          <w:sz w:val="24"/>
          <w:szCs w:val="24"/>
        </w:rPr>
        <w:t xml:space="preserve"> ended with the national anthem.</w:t>
      </w:r>
      <w:r w:rsidR="00DD0FBA">
        <w:rPr>
          <w:rFonts w:asciiTheme="majorHAnsi" w:hAnsiTheme="majorHAnsi" w:cs="Times New Roman"/>
          <w:sz w:val="24"/>
          <w:szCs w:val="24"/>
        </w:rPr>
        <w:t xml:space="preserve">    </w:t>
      </w:r>
    </w:p>
    <w:p w:rsidR="006D7502" w:rsidRDefault="00CC6755" w:rsidP="00352D29">
      <w:pPr>
        <w:pStyle w:val="NoSpacing"/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ED51D8">
        <w:rPr>
          <w:rFonts w:asciiTheme="majorHAnsi" w:hAnsiTheme="majorHAnsi" w:cs="Times New Roman"/>
          <w:noProof/>
          <w:sz w:val="24"/>
          <w:szCs w:val="24"/>
        </w:rPr>
        <w:drawing>
          <wp:inline distT="0" distB="0" distL="0" distR="0">
            <wp:extent cx="2781300" cy="1854200"/>
            <wp:effectExtent l="19050" t="0" r="0" b="0"/>
            <wp:docPr id="4" name="Picture 1" descr="C:\Users\JNTUA\AppData\Local\Microsoft\Windows\Temporary Internet Files\Content.Word\DSC_01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NTUA\AppData\Local\Microsoft\Windows\Temporary Internet Files\Content.Word\DSC_0199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85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90825" cy="1869853"/>
            <wp:effectExtent l="19050" t="0" r="9525" b="0"/>
            <wp:docPr id="3" name="Picture 1" descr="C:\Users\JNTUA\AppData\Local\Microsoft\Windows\Temporary Internet Files\Content.Word\DSC_01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NTUA\AppData\Local\Microsoft\Windows\Temporary Internet Files\Content.Word\DSC_0167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8698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64090" w:rsidRPr="00C64090">
        <w:rPr>
          <w:rFonts w:asciiTheme="majorHAnsi" w:hAnsiTheme="majorHAnsi" w:cs="Times New Roman"/>
          <w:noProof/>
          <w:sz w:val="24"/>
          <w:szCs w:val="24"/>
        </w:rPr>
        <w:drawing>
          <wp:inline distT="0" distB="0" distL="0" distR="0">
            <wp:extent cx="2346015" cy="1557740"/>
            <wp:effectExtent l="19050" t="0" r="0" b="0"/>
            <wp:docPr id="9" name="Picture 2" descr="C:\Users\JNTUA\Desktop\Humanities Dept One Week FDP Program...pho..on.19.08.2019\24.08.2019\DSC_02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NTUA\Desktop\Humanities Dept One Week FDP Program...pho..on.19.08.2019\24.08.2019\DSC_022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7899" cy="15589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D46D6" w:rsidRPr="00CD46D6">
        <w:rPr>
          <w:rFonts w:asciiTheme="majorHAnsi" w:hAnsiTheme="majorHAnsi" w:cs="Times New Roman"/>
          <w:noProof/>
          <w:sz w:val="24"/>
          <w:szCs w:val="24"/>
        </w:rPr>
        <w:drawing>
          <wp:inline distT="0" distB="0" distL="0" distR="0">
            <wp:extent cx="3495675" cy="1422259"/>
            <wp:effectExtent l="19050" t="0" r="9525" b="0"/>
            <wp:docPr id="10" name="Picture 1" descr="C:\Users\JNTUA\Desktop\Humanities Dept One Week FDP Program...pho..on.19.08.2019\24.08.2019\DSC_0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NTUA\Desktop\Humanities Dept One Week FDP Program...pho..on.19.08.2019\24.08.2019\DSC_013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14222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D7502" w:rsidSect="00134B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2704" w:rsidRDefault="00C12704" w:rsidP="000F2EDD">
      <w:pPr>
        <w:spacing w:after="0" w:line="240" w:lineRule="auto"/>
      </w:pPr>
      <w:r>
        <w:separator/>
      </w:r>
    </w:p>
  </w:endnote>
  <w:endnote w:type="continuationSeparator" w:id="1">
    <w:p w:rsidR="00C12704" w:rsidRDefault="00C12704" w:rsidP="000F2E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2704" w:rsidRDefault="00C12704" w:rsidP="000F2EDD">
      <w:pPr>
        <w:spacing w:after="0" w:line="240" w:lineRule="auto"/>
      </w:pPr>
      <w:r>
        <w:separator/>
      </w:r>
    </w:p>
  </w:footnote>
  <w:footnote w:type="continuationSeparator" w:id="1">
    <w:p w:rsidR="00C12704" w:rsidRDefault="00C12704" w:rsidP="000F2E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2B27AC"/>
    <w:multiLevelType w:val="hybridMultilevel"/>
    <w:tmpl w:val="75A2355E"/>
    <w:lvl w:ilvl="0" w:tplc="04090001">
      <w:start w:val="1"/>
      <w:numFmt w:val="bullet"/>
      <w:lvlText w:val=""/>
      <w:lvlJc w:val="left"/>
      <w:pPr>
        <w:ind w:left="17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1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8596D"/>
    <w:rsid w:val="0001693A"/>
    <w:rsid w:val="0002473B"/>
    <w:rsid w:val="00075269"/>
    <w:rsid w:val="00085305"/>
    <w:rsid w:val="000A213E"/>
    <w:rsid w:val="000A4254"/>
    <w:rsid w:val="000B418A"/>
    <w:rsid w:val="000C2DD6"/>
    <w:rsid w:val="000D1437"/>
    <w:rsid w:val="000D2F85"/>
    <w:rsid w:val="000F2EDD"/>
    <w:rsid w:val="00114C86"/>
    <w:rsid w:val="00117715"/>
    <w:rsid w:val="00134BA3"/>
    <w:rsid w:val="00187309"/>
    <w:rsid w:val="001B45DB"/>
    <w:rsid w:val="001C3DB0"/>
    <w:rsid w:val="001E3A80"/>
    <w:rsid w:val="00241A47"/>
    <w:rsid w:val="002B57E3"/>
    <w:rsid w:val="002B58AC"/>
    <w:rsid w:val="002C0BC6"/>
    <w:rsid w:val="002D1C6A"/>
    <w:rsid w:val="002D2EFC"/>
    <w:rsid w:val="003204B9"/>
    <w:rsid w:val="003213DB"/>
    <w:rsid w:val="0033490E"/>
    <w:rsid w:val="00352D29"/>
    <w:rsid w:val="00364E03"/>
    <w:rsid w:val="003B44C5"/>
    <w:rsid w:val="00414FF3"/>
    <w:rsid w:val="00423749"/>
    <w:rsid w:val="00432FB2"/>
    <w:rsid w:val="004F03E8"/>
    <w:rsid w:val="00501956"/>
    <w:rsid w:val="00506060"/>
    <w:rsid w:val="005220FA"/>
    <w:rsid w:val="005508FF"/>
    <w:rsid w:val="005A6493"/>
    <w:rsid w:val="005F190D"/>
    <w:rsid w:val="0060572A"/>
    <w:rsid w:val="0060707B"/>
    <w:rsid w:val="00622C2D"/>
    <w:rsid w:val="00626B1A"/>
    <w:rsid w:val="0063501B"/>
    <w:rsid w:val="006B0326"/>
    <w:rsid w:val="006C703E"/>
    <w:rsid w:val="006D7502"/>
    <w:rsid w:val="00711E3D"/>
    <w:rsid w:val="00724A9A"/>
    <w:rsid w:val="00726F60"/>
    <w:rsid w:val="00762776"/>
    <w:rsid w:val="007F4FF3"/>
    <w:rsid w:val="008362FB"/>
    <w:rsid w:val="00843508"/>
    <w:rsid w:val="008463C8"/>
    <w:rsid w:val="008602BC"/>
    <w:rsid w:val="00861338"/>
    <w:rsid w:val="00861475"/>
    <w:rsid w:val="00862961"/>
    <w:rsid w:val="008964E9"/>
    <w:rsid w:val="008D5A16"/>
    <w:rsid w:val="008E234D"/>
    <w:rsid w:val="00907435"/>
    <w:rsid w:val="00922934"/>
    <w:rsid w:val="0095354E"/>
    <w:rsid w:val="00974F67"/>
    <w:rsid w:val="009B3E53"/>
    <w:rsid w:val="009B4057"/>
    <w:rsid w:val="00A8596D"/>
    <w:rsid w:val="00AA0739"/>
    <w:rsid w:val="00AB53D1"/>
    <w:rsid w:val="00AC393E"/>
    <w:rsid w:val="00AC64A9"/>
    <w:rsid w:val="00AE0588"/>
    <w:rsid w:val="00B5696B"/>
    <w:rsid w:val="00B7561C"/>
    <w:rsid w:val="00BD0209"/>
    <w:rsid w:val="00C03311"/>
    <w:rsid w:val="00C12704"/>
    <w:rsid w:val="00C13229"/>
    <w:rsid w:val="00C25E02"/>
    <w:rsid w:val="00C62389"/>
    <w:rsid w:val="00C64090"/>
    <w:rsid w:val="00C7027D"/>
    <w:rsid w:val="00C8406F"/>
    <w:rsid w:val="00CC6755"/>
    <w:rsid w:val="00CD2D62"/>
    <w:rsid w:val="00CD46D6"/>
    <w:rsid w:val="00CF5D35"/>
    <w:rsid w:val="00D36FAF"/>
    <w:rsid w:val="00D41571"/>
    <w:rsid w:val="00D708BA"/>
    <w:rsid w:val="00D76C61"/>
    <w:rsid w:val="00DB164B"/>
    <w:rsid w:val="00DB2FC9"/>
    <w:rsid w:val="00DD0FBA"/>
    <w:rsid w:val="00E1417D"/>
    <w:rsid w:val="00E44E6E"/>
    <w:rsid w:val="00E656DC"/>
    <w:rsid w:val="00E67624"/>
    <w:rsid w:val="00E7091B"/>
    <w:rsid w:val="00EA579F"/>
    <w:rsid w:val="00ED51D8"/>
    <w:rsid w:val="00EE2E1F"/>
    <w:rsid w:val="00EE509F"/>
    <w:rsid w:val="00F279D8"/>
    <w:rsid w:val="00F3298D"/>
    <w:rsid w:val="00F41F7C"/>
    <w:rsid w:val="00FA28AA"/>
    <w:rsid w:val="00FB07C8"/>
    <w:rsid w:val="00FC50F6"/>
    <w:rsid w:val="00FF72AC"/>
    <w:rsid w:val="00FF7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B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27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277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F2E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F2EDD"/>
  </w:style>
  <w:style w:type="paragraph" w:styleId="Footer">
    <w:name w:val="footer"/>
    <w:basedOn w:val="Normal"/>
    <w:link w:val="FooterChar"/>
    <w:uiPriority w:val="99"/>
    <w:semiHidden/>
    <w:unhideWhenUsed/>
    <w:rsid w:val="000F2E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F2EDD"/>
  </w:style>
  <w:style w:type="paragraph" w:styleId="ListParagraph">
    <w:name w:val="List Paragraph"/>
    <w:basedOn w:val="Normal"/>
    <w:uiPriority w:val="34"/>
    <w:qFormat/>
    <w:rsid w:val="001E3A80"/>
    <w:pPr>
      <w:ind w:left="720"/>
      <w:contextualSpacing/>
    </w:pPr>
    <w:rPr>
      <w:lang w:bidi="te-IN"/>
    </w:rPr>
  </w:style>
  <w:style w:type="paragraph" w:styleId="NoSpacing">
    <w:name w:val="No Spacing"/>
    <w:uiPriority w:val="1"/>
    <w:qFormat/>
    <w:rsid w:val="00724A9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005F2B-8534-43BA-8234-C08B85EB27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3</Pages>
  <Words>774</Words>
  <Characters>4414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JNTUA</dc:creator>
  <cp:keywords/>
  <dc:description/>
  <cp:lastModifiedBy>JNTUA</cp:lastModifiedBy>
  <cp:revision>94</cp:revision>
  <dcterms:created xsi:type="dcterms:W3CDTF">2018-06-26T10:51:00Z</dcterms:created>
  <dcterms:modified xsi:type="dcterms:W3CDTF">2019-10-23T07:08:00Z</dcterms:modified>
</cp:coreProperties>
</file>